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F04ACA">
        <w:rPr>
          <w:rFonts w:ascii="Times New Roman" w:hAnsi="Times New Roman" w:cs="Times New Roman"/>
          <w:b/>
          <w:sz w:val="40"/>
          <w:szCs w:val="40"/>
          <w:u w:val="single"/>
        </w:rPr>
        <w:t>14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76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834ED6" w:rsidRPr="00834ED6" w:rsidTr="00834ED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D6" w:rsidRPr="00834ED6" w:rsidRDefault="00834ED6" w:rsidP="00834ED6">
            <w:pPr>
              <w:rPr>
                <w:rFonts w:ascii="Times New Roman" w:hAnsi="Times New Roman"/>
                <w:sz w:val="32"/>
                <w:szCs w:val="32"/>
              </w:rPr>
            </w:pPr>
            <w:r w:rsidRPr="00834ED6">
              <w:rPr>
                <w:rFonts w:ascii="Times New Roman" w:hAnsi="Times New Roman"/>
                <w:sz w:val="32"/>
                <w:szCs w:val="32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D6" w:rsidRPr="00834ED6" w:rsidRDefault="00834ED6" w:rsidP="00834ED6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ED6">
              <w:rPr>
                <w:rFonts w:ascii="Times New Roman" w:hAnsi="Times New Roman"/>
                <w:sz w:val="28"/>
                <w:szCs w:val="28"/>
              </w:rPr>
              <w:t>Читаю про чарівні слова нашої мови. А.Костецький «Буде день веселий». С.108.</w:t>
            </w:r>
          </w:p>
          <w:p w:rsidR="00834ED6" w:rsidRPr="00834ED6" w:rsidRDefault="00834ED6" w:rsidP="00834ED6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ED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2CFE0B0" wp14:editId="1BEB8D91">
                  <wp:extent cx="3733800" cy="2421255"/>
                  <wp:effectExtent l="0" t="0" r="0" b="0"/>
                  <wp:docPr id="1" name="Рисунок 9" descr="Опис : C:\Users\Руська\Download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Руська\Download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D6" w:rsidRPr="00834ED6" w:rsidRDefault="00834ED6" w:rsidP="00834ED6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834ED6">
                <w:rPr>
                  <w:color w:val="0000FF"/>
                  <w:u w:val="single"/>
                </w:rPr>
                <w:t>https://www.youtube.com/watch?v=IG-D-5f7jYo</w:t>
              </w:r>
            </w:hyperlink>
          </w:p>
        </w:tc>
      </w:tr>
      <w:tr w:rsidR="00834ED6" w:rsidRPr="00834ED6" w:rsidTr="00834ED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D6" w:rsidRPr="00834ED6" w:rsidRDefault="00834ED6" w:rsidP="00834ED6">
            <w:pPr>
              <w:rPr>
                <w:rFonts w:ascii="Times New Roman" w:hAnsi="Times New Roman"/>
                <w:sz w:val="32"/>
                <w:szCs w:val="32"/>
              </w:rPr>
            </w:pPr>
            <w:r w:rsidRPr="00834ED6">
              <w:rPr>
                <w:rFonts w:ascii="Times New Roman" w:hAnsi="Times New Roman"/>
                <w:sz w:val="32"/>
                <w:szCs w:val="32"/>
              </w:rPr>
              <w:t>Навчання грамоти(письмо)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D6" w:rsidRPr="00834ED6" w:rsidRDefault="00834ED6" w:rsidP="00834E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34ED6">
              <w:rPr>
                <w:rFonts w:ascii="Times New Roman" w:hAnsi="Times New Roman"/>
                <w:sz w:val="28"/>
                <w:szCs w:val="28"/>
              </w:rPr>
              <w:t>Закріплення засвоєних знань і вмінь учнів. Виконання мовних вправ.  Побудова і записування речень за малюнком і поданими словами.</w:t>
            </w:r>
          </w:p>
          <w:p w:rsidR="00834ED6" w:rsidRPr="00834ED6" w:rsidRDefault="00834ED6" w:rsidP="00834E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34ED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F36380" wp14:editId="503D1943">
                  <wp:extent cx="3665855" cy="275145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85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D6" w:rsidRPr="00834ED6" w:rsidRDefault="00834ED6" w:rsidP="00834E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34ED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E53413A" wp14:editId="7AFA0058">
                  <wp:extent cx="3446145" cy="2590800"/>
                  <wp:effectExtent l="0" t="0" r="1905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D6" w:rsidRPr="00834ED6" w:rsidRDefault="00834ED6" w:rsidP="00834E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34ED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5181B1" wp14:editId="2FE95FD5">
                  <wp:extent cx="3420745" cy="2565400"/>
                  <wp:effectExtent l="0" t="0" r="8255" b="635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D6" w:rsidRPr="00834ED6" w:rsidRDefault="00834ED6" w:rsidP="00834E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34ED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546541" wp14:editId="65BD6EF7">
                  <wp:extent cx="3420745" cy="2565400"/>
                  <wp:effectExtent l="0" t="0" r="8255" b="635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ED6" w:rsidRPr="00834ED6" w:rsidTr="00834ED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D6" w:rsidRPr="00834ED6" w:rsidRDefault="00834ED6" w:rsidP="00834ED6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34ED6">
              <w:rPr>
                <w:rFonts w:ascii="Times New Roman" w:hAnsi="Times New Roman"/>
                <w:sz w:val="32"/>
                <w:szCs w:val="32"/>
              </w:rPr>
              <w:lastRenderedPageBreak/>
              <w:t>Руханки</w:t>
            </w:r>
            <w:proofErr w:type="spellEnd"/>
            <w:r w:rsidRPr="00834ED6">
              <w:rPr>
                <w:rFonts w:ascii="Times New Roman" w:hAnsi="Times New Roman"/>
                <w:sz w:val="32"/>
                <w:szCs w:val="32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ED6" w:rsidRPr="00834ED6" w:rsidRDefault="00834ED6" w:rsidP="00834ED6">
            <w:pPr>
              <w:numPr>
                <w:ilvl w:val="0"/>
                <w:numId w:val="7"/>
              </w:numPr>
              <w:spacing w:after="160" w:line="252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834ED6">
              <w:rPr>
                <w:rFonts w:ascii="Times New Roman" w:hAnsi="Times New Roman"/>
                <w:sz w:val="32"/>
                <w:szCs w:val="32"/>
              </w:rPr>
              <w:t>Зорова гімнастика:</w:t>
            </w:r>
            <w:r w:rsidRPr="00834ED6">
              <w:t xml:space="preserve"> </w:t>
            </w:r>
            <w:hyperlink r:id="rId13" w:history="1">
              <w:r w:rsidRPr="00834ED6">
                <w:rPr>
                  <w:color w:val="0000FF"/>
                  <w:u w:val="single"/>
                </w:rPr>
                <w:t>https://www.youtube.com/watch?v=lQBfNW6INmc</w:t>
              </w:r>
            </w:hyperlink>
          </w:p>
          <w:p w:rsidR="00834ED6" w:rsidRPr="00834ED6" w:rsidRDefault="00834ED6" w:rsidP="00834ED6">
            <w:pPr>
              <w:numPr>
                <w:ilvl w:val="0"/>
                <w:numId w:val="7"/>
              </w:numPr>
              <w:spacing w:after="160" w:line="252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834ED6">
              <w:rPr>
                <w:rFonts w:ascii="Times New Roman" w:hAnsi="Times New Roman"/>
                <w:sz w:val="32"/>
                <w:szCs w:val="32"/>
              </w:rPr>
              <w:t xml:space="preserve">Пальчикова гімнастика: </w:t>
            </w:r>
            <w:hyperlink r:id="rId14" w:history="1">
              <w:r w:rsidRPr="00834ED6">
                <w:rPr>
                  <w:color w:val="0000FF"/>
                  <w:u w:val="single"/>
                </w:rPr>
                <w:t>https://www.youtube.com/watch?v=iYVk26erXJQ</w:t>
              </w:r>
            </w:hyperlink>
          </w:p>
          <w:p w:rsidR="00834ED6" w:rsidRPr="00834ED6" w:rsidRDefault="00834ED6" w:rsidP="00834ED6">
            <w:pPr>
              <w:numPr>
                <w:ilvl w:val="0"/>
                <w:numId w:val="7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4ED6">
              <w:rPr>
                <w:rFonts w:ascii="Times New Roman" w:hAnsi="Times New Roman"/>
                <w:sz w:val="32"/>
                <w:szCs w:val="32"/>
              </w:rPr>
              <w:t>Руханка</w:t>
            </w:r>
            <w:proofErr w:type="spellEnd"/>
            <w:r w:rsidRPr="00834ED6">
              <w:rPr>
                <w:rFonts w:ascii="Times New Roman" w:hAnsi="Times New Roman"/>
                <w:sz w:val="32"/>
                <w:szCs w:val="32"/>
              </w:rPr>
              <w:t>:</w:t>
            </w:r>
            <w:r w:rsidRPr="00834ED6">
              <w:t xml:space="preserve"> </w:t>
            </w:r>
            <w:hyperlink r:id="rId15" w:history="1">
              <w:r w:rsidRPr="00834ED6">
                <w:rPr>
                  <w:color w:val="0000FF"/>
                  <w:u w:val="single"/>
                </w:rPr>
                <w:t>https://www.youtube.com/watch?v=pcLMi59Pqhw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252FC3" w:rsidRDefault="00252FC3" w:rsidP="00252FC3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337"/>
      </w:tblGrid>
      <w:tr w:rsidR="00FF0585" w:rsidRPr="006151BD" w:rsidTr="00CA2479">
        <w:tc>
          <w:tcPr>
            <w:tcW w:w="2518" w:type="dxa"/>
          </w:tcPr>
          <w:p w:rsidR="00FF0585" w:rsidRPr="006151BD" w:rsidRDefault="00FF0585" w:rsidP="00CA24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337" w:type="dxa"/>
          </w:tcPr>
          <w:p w:rsidR="00FF0585" w:rsidRPr="006F0FCB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FCB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МОВЛЕННЄВА РОЗМИНКА</w:t>
            </w:r>
          </w:p>
          <w:p w:rsidR="00FF0585" w:rsidRPr="0069358D" w:rsidRDefault="00FF0585" w:rsidP="00FF0585">
            <w:pPr>
              <w:numPr>
                <w:ilvl w:val="0"/>
                <w:numId w:val="10"/>
              </w:numPr>
              <w:spacing w:after="160" w:line="256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Складання</w:t>
            </w:r>
            <w:proofErr w:type="spellEnd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чистомовки</w:t>
            </w:r>
            <w:proofErr w:type="spellEnd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Ра-ра-ра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вже розпочалася (гра).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Уг-уг-уг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є у мене вірний (друг).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Ки-ки-ки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граємось з ним (залюбки).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Мі-мі-мі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 ним співаємо (пісні).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Ру-ру-ру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— ми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продовжуємо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гру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Ас-ас-ас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ходимо в один ми (клас).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Ші-ші-ші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 усі (товариші).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Ри-ри-ри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 спускаємось з (гори).</w:t>
            </w:r>
          </w:p>
          <w:p w:rsidR="00FF0585" w:rsidRPr="0069358D" w:rsidRDefault="00FF0585" w:rsidP="00CA2479">
            <w:pPr>
              <w:spacing w:after="160" w:line="256" w:lineRule="auto"/>
              <w:ind w:left="63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Ас-ас-ас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—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розлить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водою (нас).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  <w:proofErr w:type="spellStart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Розглянь</w:t>
            </w:r>
            <w:proofErr w:type="spellEnd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, що </w:t>
            </w:r>
            <w:proofErr w:type="spellStart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означає</w:t>
            </w:r>
            <w:proofErr w:type="spellEnd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слово </w:t>
            </w:r>
            <w:proofErr w:type="spellStart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дружити</w:t>
            </w:r>
            <w:proofErr w:type="spellEnd"/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іклуватися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співчувати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допомагати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провідувати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FF0585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прощати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 w:rsidRPr="0069358D">
              <w:rPr>
                <w:rFonts w:ascii="Times New Roman" w:eastAsia="Calibri" w:hAnsi="Times New Roman" w:cs="Times New Roman"/>
                <w:b/>
                <w:sz w:val="28"/>
                <w:szCs w:val="28"/>
                <w:u w:val="thick"/>
              </w:rPr>
              <w:t>ДРУЖИТИ - ЦЕ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турбуватися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гратися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ділитися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</w:t>
            </w:r>
            <w:proofErr w:type="spellStart"/>
            <w:proofErr w:type="gram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ідтримувати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FF0585" w:rsidRPr="0069358D" w:rsidRDefault="00FF0585" w:rsidP="00CA247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раді</w:t>
            </w:r>
            <w:proofErr w:type="gram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не</w:t>
            </w:r>
            <w:proofErr w:type="gram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битися         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не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обманювати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F0585" w:rsidRDefault="00FF0585" w:rsidP="00CA24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proofErr w:type="gram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ідбадьорювати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358D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радити</w:t>
            </w:r>
            <w:proofErr w:type="spellEnd"/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</w:p>
          <w:p w:rsidR="00FF0585" w:rsidRDefault="00FF0585" w:rsidP="00CA24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Дуже мудро говорить народ: «Роби добро — і воно повернеться до тебе. </w:t>
            </w:r>
          </w:p>
          <w:p w:rsidR="00FF0585" w:rsidRDefault="00FF0585" w:rsidP="00CA24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Будеш робити зло — зло і повернеться до тебе».</w:t>
            </w:r>
          </w:p>
          <w:p w:rsidR="00FF0585" w:rsidRDefault="00FF0585" w:rsidP="00CA24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Щира усмішка і добре слово мають дуже велику силу.  Вони допоможуть </w:t>
            </w:r>
          </w:p>
          <w:p w:rsidR="00FF0585" w:rsidRDefault="00FF0585" w:rsidP="00CA24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пройти дорогою добра за мудрими творами </w:t>
            </w:r>
          </w:p>
          <w:p w:rsidR="00FF0585" w:rsidRDefault="00FF0585" w:rsidP="00CA24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В. 0. Сухомлинського.</w:t>
            </w:r>
          </w:p>
          <w:p w:rsidR="00FF0585" w:rsidRDefault="00FF0585" w:rsidP="00CA24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</w:p>
          <w:p w:rsidR="00FF0585" w:rsidRPr="0069358D" w:rsidRDefault="00FF0585" w:rsidP="00FF0585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Прочитай оповідання В. Сухомлинського  «Суниці дл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 Н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аталі»</w:t>
            </w:r>
          </w:p>
          <w:p w:rsidR="00FF0585" w:rsidRDefault="00FF0585" w:rsidP="00CA2479">
            <w:pPr>
              <w:spacing w:before="75" w:after="75"/>
              <w:ind w:left="75" w:right="75"/>
              <w:jc w:val="center"/>
              <w:rPr>
                <w:rFonts w:ascii="Arial" w:eastAsia="Times New Roman" w:hAnsi="Arial" w:cs="Arial"/>
                <w:b/>
                <w:bCs/>
                <w:color w:val="B22222"/>
                <w:sz w:val="21"/>
                <w:szCs w:val="21"/>
                <w:lang w:eastAsia="uk-UA"/>
              </w:rPr>
            </w:pPr>
          </w:p>
          <w:p w:rsidR="00FF0585" w:rsidRDefault="00FF0585" w:rsidP="00CA2479">
            <w:pPr>
              <w:spacing w:before="75" w:after="75"/>
              <w:ind w:left="75" w:right="75"/>
              <w:jc w:val="center"/>
              <w:rPr>
                <w:rFonts w:ascii="Arial" w:eastAsia="Times New Roman" w:hAnsi="Arial" w:cs="Arial"/>
                <w:b/>
                <w:bCs/>
                <w:color w:val="B22222"/>
                <w:sz w:val="21"/>
                <w:szCs w:val="21"/>
                <w:lang w:eastAsia="uk-UA"/>
              </w:rPr>
            </w:pPr>
          </w:p>
          <w:p w:rsidR="00FF0585" w:rsidRDefault="00FF0585" w:rsidP="00CA2479">
            <w:pPr>
              <w:spacing w:before="75" w:after="75"/>
              <w:ind w:left="75" w:right="75"/>
              <w:jc w:val="center"/>
              <w:rPr>
                <w:rFonts w:ascii="Arial" w:eastAsia="Times New Roman" w:hAnsi="Arial" w:cs="Arial"/>
                <w:b/>
                <w:bCs/>
                <w:color w:val="B22222"/>
                <w:sz w:val="21"/>
                <w:szCs w:val="21"/>
                <w:lang w:eastAsia="uk-UA"/>
              </w:rPr>
            </w:pPr>
          </w:p>
          <w:p w:rsidR="00FF0585" w:rsidRPr="0069358D" w:rsidRDefault="00FF0585" w:rsidP="00CA2479">
            <w:pPr>
              <w:spacing w:before="75" w:after="75"/>
              <w:ind w:left="75" w:right="75"/>
              <w:jc w:val="center"/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</w:pPr>
            <w:r w:rsidRPr="0069358D">
              <w:rPr>
                <w:rFonts w:ascii="Arial" w:eastAsia="Times New Roman" w:hAnsi="Arial" w:cs="Arial"/>
                <w:b/>
                <w:bCs/>
                <w:color w:val="B22222"/>
                <w:sz w:val="21"/>
                <w:szCs w:val="21"/>
                <w:lang w:eastAsia="uk-UA"/>
              </w:rPr>
              <w:lastRenderedPageBreak/>
              <w:t>СУНИЦІ ДЛЯ НАТАЛІ</w:t>
            </w:r>
          </w:p>
          <w:p w:rsidR="00FF0585" w:rsidRPr="0069358D" w:rsidRDefault="00FF0585" w:rsidP="00CA2479">
            <w:pPr>
              <w:spacing w:before="75" w:after="75"/>
              <w:ind w:left="75" w:right="75"/>
              <w:jc w:val="center"/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</w:pPr>
            <w:r w:rsidRPr="0069358D">
              <w:rPr>
                <w:rFonts w:ascii="Arial" w:eastAsia="Times New Roman" w:hAnsi="Arial" w:cs="Arial"/>
                <w:i/>
                <w:iCs/>
                <w:color w:val="800080"/>
                <w:sz w:val="21"/>
                <w:szCs w:val="21"/>
                <w:lang w:eastAsia="uk-UA"/>
              </w:rPr>
              <w:t>Оповідання</w:t>
            </w:r>
          </w:p>
          <w:p w:rsidR="00FF0585" w:rsidRPr="0069358D" w:rsidRDefault="00FF0585" w:rsidP="00CA2479">
            <w:pPr>
              <w:spacing w:before="75" w:after="75"/>
              <w:ind w:left="75" w:right="75"/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</w:pPr>
            <w:r w:rsidRPr="0069358D"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  <w:t> </w:t>
            </w:r>
          </w:p>
          <w:p w:rsidR="00FF0585" w:rsidRPr="0069358D" w:rsidRDefault="00FF0585" w:rsidP="00CA2479">
            <w:pPr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</w:pPr>
            <w:r w:rsidRPr="0069358D"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  <w:t> </w:t>
            </w:r>
          </w:p>
          <w:p w:rsidR="00FF0585" w:rsidRPr="0069358D" w:rsidRDefault="00FF0585" w:rsidP="00CA2479">
            <w:pPr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B22222"/>
                <w:sz w:val="21"/>
                <w:szCs w:val="21"/>
                <w:lang w:eastAsia="uk-UA"/>
              </w:rPr>
              <w:drawing>
                <wp:inline distT="0" distB="0" distL="0" distR="0" wp14:anchorId="6B4A276F" wp14:editId="16D7C8BC">
                  <wp:extent cx="3333750" cy="2200275"/>
                  <wp:effectExtent l="0" t="0" r="0" b="9525"/>
                  <wp:docPr id="64" name="Рисунок 64" descr="Василь Сухомлинський. Суниці для Наталії. Оповідання для ді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силь Сухомлинський. Суниці для Наталії. Оповідання для ді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585" w:rsidRPr="0069358D" w:rsidRDefault="00FF0585" w:rsidP="00CA2479">
            <w:pPr>
              <w:rPr>
                <w:rFonts w:ascii="Arial" w:eastAsia="Times New Roman" w:hAnsi="Arial" w:cs="Arial"/>
                <w:color w:val="1F1F1F"/>
                <w:sz w:val="24"/>
                <w:szCs w:val="24"/>
                <w:lang w:eastAsia="uk-UA"/>
              </w:rPr>
            </w:pP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t>У третьому класі вчиться маленька дівчинка Наталя. Вона довго хворіла. Повернулась до школи бліда, швидко втомлювалась.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Андрійко розповів своїй мамі про Наталю. Мама сказала: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—   Цій   дівчинці   треба   їсти   мед і суниці. Тоді вона стане бадьорою, червонощокою...   Понеси   їй  суниць, Андрійку.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Андрійкові хочеться понести суниць Наталі, але чомусь соромно. Він так і сказав мамі: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—  Соромно мені, не понесу...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—  Чому ж тобі соромно? — здивувалась мама.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Андрійко і сам не знав, чому йому соромно.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Наступного дня він все ж таки взяв з дому пакуночок з суницями. Коли вже закінчились уроки, він підійшов до Наталі. Віддав їй пакуночок з суницями й тихо сказав: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—   Це суниці. Ти їж, і щоки в тебе будуть червоні.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>Наталя взяла пакуночок з суницями. І тут сталося дивне. Щічки її стали червоними, немов мак. Вона ласкаво подивилась в очі Андрійкові й прошепотіла: «Дякую!..»</w:t>
            </w:r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br/>
              <w:t xml:space="preserve">«Чому ж щічки в неї стали червоними? — з подивом думав </w:t>
            </w:r>
            <w:proofErr w:type="spellStart"/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t>Андрійко.—</w:t>
            </w:r>
            <w:proofErr w:type="spellEnd"/>
            <w:r w:rsidRPr="0069358D">
              <w:rPr>
                <w:rFonts w:ascii="Arial" w:eastAsia="Times New Roman" w:hAnsi="Arial" w:cs="Arial"/>
                <w:color w:val="1F1F1F"/>
                <w:sz w:val="21"/>
                <w:szCs w:val="21"/>
                <w:lang w:eastAsia="uk-UA"/>
              </w:rPr>
              <w:t xml:space="preserve"> Вона ще ж не їла суниці...»</w:t>
            </w:r>
          </w:p>
          <w:p w:rsidR="00FF0585" w:rsidRPr="00A75CFE" w:rsidRDefault="00FF0585" w:rsidP="00FF0585">
            <w:pPr>
              <w:pStyle w:val="a7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5CFE">
              <w:rPr>
                <w:rFonts w:ascii="Times New Roman" w:eastAsia="Calibri" w:hAnsi="Times New Roman" w:cs="Times New Roman"/>
                <w:sz w:val="28"/>
                <w:szCs w:val="28"/>
              </w:rPr>
              <w:t>Що порадила мама понести Андрійкові для Наталі?</w:t>
            </w:r>
          </w:p>
          <w:p w:rsidR="00FF0585" w:rsidRPr="0069358D" w:rsidRDefault="00FF0585" w:rsidP="00CA24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− Чи відразу хлопчик поніс суниці дівчинці?</w:t>
            </w:r>
          </w:p>
          <w:p w:rsidR="00FF0585" w:rsidRPr="0069358D" w:rsidRDefault="00FF0585" w:rsidP="00CA24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− Як Наталя зустріла Андрійка?</w:t>
            </w:r>
          </w:p>
          <w:p w:rsidR="00FF0585" w:rsidRPr="0069358D" w:rsidRDefault="00FF0585" w:rsidP="00CA247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9358D">
              <w:rPr>
                <w:rFonts w:ascii="Times New Roman" w:eastAsia="Calibri" w:hAnsi="Times New Roman" w:cs="Times New Roman"/>
                <w:sz w:val="28"/>
                <w:szCs w:val="28"/>
              </w:rPr>
              <w:t>− Чого вчить нас це оповідання?</w:t>
            </w:r>
          </w:p>
        </w:tc>
      </w:tr>
      <w:tr w:rsidR="00FF0585" w:rsidRPr="006151BD" w:rsidTr="00CA2479">
        <w:tc>
          <w:tcPr>
            <w:tcW w:w="2518" w:type="dxa"/>
          </w:tcPr>
          <w:p w:rsidR="00FF0585" w:rsidRPr="006151BD" w:rsidRDefault="00FF0585" w:rsidP="00CA24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Природознавство</w:t>
            </w:r>
          </w:p>
        </w:tc>
        <w:tc>
          <w:tcPr>
            <w:tcW w:w="7337" w:type="dxa"/>
          </w:tcPr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ст. 123-125</w:t>
            </w:r>
          </w:p>
          <w:p w:rsidR="00FF0585" w:rsidRDefault="00FF0585" w:rsidP="00FF0585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Опрацюй матеріал в підручнику.</w:t>
            </w:r>
          </w:p>
          <w:p w:rsidR="00FF0585" w:rsidRPr="00A75CFE" w:rsidRDefault="00FF0585" w:rsidP="00FF0585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 оповідання в підручнику ст. 124-125. Поміркуй, яка головна думка оповідання.</w:t>
            </w:r>
          </w:p>
        </w:tc>
      </w:tr>
      <w:tr w:rsidR="00FF0585" w:rsidRPr="006151BD" w:rsidTr="00CA2479">
        <w:tc>
          <w:tcPr>
            <w:tcW w:w="2518" w:type="dxa"/>
          </w:tcPr>
          <w:p w:rsidR="00FF0585" w:rsidRPr="006151BD" w:rsidRDefault="00FF0585" w:rsidP="00CA24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337" w:type="dxa"/>
          </w:tcPr>
          <w:p w:rsidR="00FF0585" w:rsidRPr="004F7378" w:rsidRDefault="00FF0585" w:rsidP="00CA24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F73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Тема: </w:t>
            </w:r>
            <w:r w:rsidRPr="004F737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en-US" w:eastAsia="uk-UA"/>
              </w:rPr>
              <w:t>Clothes</w:t>
            </w:r>
            <w:r w:rsidRPr="004F737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uk-UA"/>
              </w:rPr>
              <w:t xml:space="preserve">. </w:t>
            </w:r>
            <w:r w:rsidRPr="004F73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14.05</w:t>
            </w:r>
          </w:p>
          <w:p w:rsidR="00FF0585" w:rsidRPr="004F7378" w:rsidRDefault="00FF0585" w:rsidP="00CA2479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r w:rsidRPr="004F73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Підручник: ст. 77</w:t>
            </w:r>
          </w:p>
          <w:p w:rsidR="00FF0585" w:rsidRPr="004F7378" w:rsidRDefault="00FF0585" w:rsidP="00CA24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F73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Вправа 1. Прочитайте слова, спробуйте зрозуміти їх, використовуючи малюнки та запам’ятайте.</w:t>
            </w:r>
          </w:p>
          <w:p w:rsidR="00FF0585" w:rsidRPr="004F7378" w:rsidRDefault="00FF0585" w:rsidP="00CA2479">
            <w:p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</w:pPr>
            <w:r w:rsidRPr="004F73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2. Вправа 3. Прочитайте слова, зверніть увагу на буквосполучення </w:t>
            </w:r>
            <w:proofErr w:type="spellStart"/>
            <w:r w:rsidRPr="004F737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  <w:t>аі</w:t>
            </w:r>
            <w:proofErr w:type="spellEnd"/>
            <w:r w:rsidRPr="004F737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4F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еі</w:t>
            </w:r>
            <w:proofErr w:type="spellEnd"/>
            <w:r w:rsidRPr="004F737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  <w:t xml:space="preserve">) та </w:t>
            </w:r>
            <w:proofErr w:type="spellStart"/>
            <w:r w:rsidRPr="004F737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  <w:t>ау</w:t>
            </w:r>
            <w:proofErr w:type="spellEnd"/>
            <w:r w:rsidRPr="004F737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4F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еі</w:t>
            </w:r>
            <w:proofErr w:type="spellEnd"/>
            <w:r w:rsidRPr="004F737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  <w:t>).</w:t>
            </w:r>
          </w:p>
          <w:p w:rsidR="00FF0585" w:rsidRPr="004F7378" w:rsidRDefault="00FF0585" w:rsidP="00CA2479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r w:rsidRPr="004F737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 xml:space="preserve"> Робочий зошит: ст.57</w:t>
            </w:r>
          </w:p>
          <w:p w:rsidR="00FF0585" w:rsidRPr="004F7378" w:rsidRDefault="00FF0585" w:rsidP="00CA24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F737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Вправа 2. Розв’яжіть кросворд.</w:t>
            </w:r>
          </w:p>
          <w:p w:rsidR="00FF0585" w:rsidRPr="004F7378" w:rsidRDefault="00FF0585" w:rsidP="00CA2479">
            <w:pPr>
              <w:rPr>
                <w:rFonts w:ascii="Calibri" w:eastAsia="Times New Roman" w:hAnsi="Calibri" w:cs="Times New Roman"/>
                <w:sz w:val="28"/>
                <w:szCs w:val="28"/>
                <w:lang w:eastAsia="uk-UA"/>
              </w:rPr>
            </w:pPr>
            <w:hyperlink r:id="rId17" w:history="1">
              <w:r w:rsidRPr="004F7378">
                <w:rPr>
                  <w:rFonts w:ascii="Calibri" w:eastAsia="Times New Roman" w:hAnsi="Calibri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https://m.youtube.com/watch?v=oZGjSHJ9RXs</w:t>
              </w:r>
            </w:hyperlink>
          </w:p>
          <w:p w:rsidR="00FF0585" w:rsidRPr="006151BD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585" w:rsidRPr="006151BD" w:rsidTr="00CA2479">
        <w:tc>
          <w:tcPr>
            <w:tcW w:w="2518" w:type="dxa"/>
          </w:tcPr>
          <w:p w:rsidR="00FF0585" w:rsidRPr="006151BD" w:rsidRDefault="00FF0585" w:rsidP="00CA24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337" w:type="dxa"/>
          </w:tcPr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E3F61DC" wp14:editId="409A0B9D">
                  <wp:simplePos x="0" y="0"/>
                  <wp:positionH relativeFrom="column">
                    <wp:posOffset>-9736</wp:posOffset>
                  </wp:positionH>
                  <wp:positionV relativeFrom="paragraph">
                    <wp:posOffset>93345</wp:posOffset>
                  </wp:positionV>
                  <wp:extent cx="4505325" cy="3378835"/>
                  <wp:effectExtent l="0" t="0" r="9525" b="0"/>
                  <wp:wrapNone/>
                  <wp:docPr id="65" name="Рисунок 65" descr="C:\Users\Admin\Desktop\зображення_viber_2020-05-13_10-27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5-13_10-27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37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Default="00FF0585" w:rsidP="00CA2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Pr="004F7378" w:rsidRDefault="00FF0585" w:rsidP="00CA2479">
            <w:pPr>
              <w:pStyle w:val="a7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585" w:rsidRPr="0026786D" w:rsidRDefault="00FF0585" w:rsidP="00CA2479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A12D02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083BFE" w:rsidRDefault="00083BF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3BFE" w:rsidRDefault="00083BF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4ED6" w:rsidRDefault="00834ED6" w:rsidP="00FF0585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FF0585" w:rsidRDefault="00FF0585" w:rsidP="00FF0585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p w:rsidR="00AA208C" w:rsidRDefault="00AA208C" w:rsidP="004B3522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E92C01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tbl>
      <w:tblPr>
        <w:tblStyle w:val="7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796"/>
      </w:tblGrid>
      <w:tr w:rsidR="00E92C01" w:rsidRPr="00E92C01" w:rsidTr="00E92C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E92C0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Ділення з </w:t>
            </w:r>
            <w:proofErr w:type="spellStart"/>
            <w:r w:rsidRPr="00E92C0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остачею.Повторення</w:t>
            </w:r>
            <w:proofErr w:type="spellEnd"/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E92C0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Графічний диктант</w:t>
            </w: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  <w:lang w:val="ru-RU"/>
              </w:rPr>
            </w:pP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E92C01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852D598" wp14:editId="0CD8FF83">
                  <wp:extent cx="4572000" cy="3429000"/>
                  <wp:effectExtent l="0" t="0" r="0" b="0"/>
                  <wp:docPr id="36" name="Рисунок 18" descr="Опис : Корабль (графический диктант по клеточкам) , рисуем по клеточка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Корабль (графический диктант по клеточкам) , рисуем по клеточка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E92C01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BCF0F84" wp14:editId="51932D5E">
                  <wp:extent cx="4876800" cy="3657600"/>
                  <wp:effectExtent l="0" t="0" r="0" b="0"/>
                  <wp:docPr id="37" name="Рисунок 19" descr="Опис : Презентация на тему: &quot;«Ділення з остачею» Математика 4 клас 1)1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Презентация на тему: &quot;«Ділення з остачею» Математика 4 клас 1)1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E92C01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6405714" wp14:editId="3D594B45">
                  <wp:extent cx="5198745" cy="3894455"/>
                  <wp:effectExtent l="0" t="0" r="1905" b="0"/>
                  <wp:docPr id="38" name="Рисунок 20" descr="Опис : Ділення з остачею - презентація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Ділення з остачею - презентація з мате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389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Виконай письмово</w:t>
            </w: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5A967F7" wp14:editId="6F0636A9">
                  <wp:extent cx="5969000" cy="4478655"/>
                  <wp:effectExtent l="0" t="0" r="0" b="0"/>
                  <wp:docPr id="39" name="Рисунок 21" descr="Опис : Презентация на тему: &quot;Перевірте домашню роботу. Задача )3*8=24(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Презентация на тему: &quot;Перевірте домашню роботу. Задача )3*8=24(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0" cy="447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 </w:t>
            </w:r>
          </w:p>
          <w:p w:rsidR="00E92C01" w:rsidRPr="00E92C01" w:rsidRDefault="00E92C01" w:rsidP="00E92C01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92C01" w:rsidRPr="00E92C01" w:rsidTr="00E92C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Українська мова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uk-UA"/>
              </w:rPr>
              <w:t>Будова, види тексту.Повторення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uk-UA"/>
              </w:rPr>
              <w:t>Запиши під диктовку: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C6BD99E" wp14:editId="308875B7">
                  <wp:extent cx="4927600" cy="3700145"/>
                  <wp:effectExtent l="0" t="0" r="6350" b="0"/>
                  <wp:docPr id="47" name="Рисунок 13" descr="Опис : Блог заступника директора з НВР Кіровоградського НВО №25 Левшу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Блог заступника директора з НВР Кіровоградського НВО №25 Левшу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7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E18B5DC" wp14:editId="1505A499">
                  <wp:extent cx="4876800" cy="3657600"/>
                  <wp:effectExtent l="0" t="0" r="0" b="0"/>
                  <wp:docPr id="48" name="Рисунок 25" descr="Опис : Презентация на тему: &quot;Текст. Структура тексту. Мікротема. Вид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 : Презентация на тему: &quot;Текст. Структура тексту. Мікротема. Вид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48835CF" wp14:editId="488510D4">
                  <wp:extent cx="4775200" cy="3581400"/>
                  <wp:effectExtent l="0" t="0" r="6350" b="0"/>
                  <wp:docPr id="49" name="Рисунок 3" descr="Опис : Як будюється текст | Тест з української мови – «На Уро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Як будюється текст | Тест з української мови – «На Уро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3E36B8F" wp14:editId="36A21EEC">
                  <wp:extent cx="4673600" cy="3513455"/>
                  <wp:effectExtent l="0" t="0" r="0" b="0"/>
                  <wp:docPr id="50" name="Рисунок 9" descr="Опис : Види текс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Види текс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48912A3" wp14:editId="199CB4F5">
                  <wp:extent cx="5232400" cy="2049145"/>
                  <wp:effectExtent l="0" t="0" r="6350" b="8255"/>
                  <wp:docPr id="51" name="Рисунок 12" descr="Опис : Схеми, таблиці, алгоритми міркування для розвитку зв'язн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Схеми, таблиці, алгоритми міркування для розвитку зв'язн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BD6E842" wp14:editId="6E98E9DD">
                  <wp:extent cx="5257800" cy="2963545"/>
                  <wp:effectExtent l="0" t="0" r="0" b="8255"/>
                  <wp:docPr id="52" name="Рисунок 17" descr="Опис : Презентація до уроку української мови &quot;Види тексті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Презентація до уроку української мови &quot;Види тексті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t>Запиши в зошит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B50C4D5" wp14:editId="649C21D4">
                  <wp:extent cx="5257800" cy="3945255"/>
                  <wp:effectExtent l="0" t="0" r="0" b="0"/>
                  <wp:docPr id="53" name="Рисунок 8" descr="Опис : типи текст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типи текст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C01" w:rsidRPr="00E92C01" w:rsidTr="00E92C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Природознавство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4CAA4FF" wp14:editId="7D28A273">
                  <wp:extent cx="4876800" cy="3657600"/>
                  <wp:effectExtent l="0" t="0" r="0" b="0"/>
                  <wp:docPr id="54" name="Рисунок 26" descr="Опис : Презентация на тему: &quot;Новоукраїнський НВК МИГАЛЬ Т.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 : Презентация на тему: &quot;Новоукраїнський НВК МИГАЛЬ Т.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AED117D" wp14:editId="13C497B1">
                  <wp:extent cx="4800600" cy="3598545"/>
                  <wp:effectExtent l="0" t="0" r="0" b="1905"/>
                  <wp:docPr id="55" name="Рисунок 28" descr="Опис : http://player.myshared.ru/17/1130148/slides/sli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 : http://player.myshared.ru/17/1130148/slides/sli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5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7FC2C60" wp14:editId="203F5F3B">
                  <wp:extent cx="5181600" cy="3886200"/>
                  <wp:effectExtent l="0" t="0" r="0" b="0"/>
                  <wp:docPr id="56" name="Рисунок 29" descr="Опис : http://player.myshared.ru/17/1130148/slides/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 : http://player.myshared.ru/17/1130148/slides/sli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A3513C1" wp14:editId="2143AB3B">
                  <wp:extent cx="5012055" cy="3759200"/>
                  <wp:effectExtent l="0" t="0" r="0" b="0"/>
                  <wp:docPr id="57" name="Рисунок 30" descr="Опис : http://player.myshared.ru/17/1130148/slides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 : http://player.myshared.ru/17/1130148/slides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C0CC14A" wp14:editId="505FF8F7">
                  <wp:extent cx="4876800" cy="3657600"/>
                  <wp:effectExtent l="0" t="0" r="0" b="0"/>
                  <wp:docPr id="58" name="Рисунок 27" descr="Опис : Презентация на тему: &quot;Новоукраїнський НВК МИГАЛЬ Т.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 : Презентация на тему: &quot;Новоукраїнський НВК МИГАЛЬ Т.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E92C0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CDF07B5" wp14:editId="6337546A">
                  <wp:extent cx="4792345" cy="3589655"/>
                  <wp:effectExtent l="0" t="0" r="8255" b="0"/>
                  <wp:docPr id="59" name="Рисунок 31" descr="Опис : http://player.myshared.ru/17/1130148/slides/slide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 : http://player.myshared.ru/17/1130148/slides/slide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345" cy="35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E92C01" w:rsidRPr="00E92C01" w:rsidTr="00E92C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час ввечері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E92C01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Хлопці чи дівчата?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6" w:history="1">
              <w:r w:rsidRPr="00E92C01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https://www.youtube.com/watch?v=PZJK-uUrGOo</w:t>
              </w:r>
            </w:hyperlink>
          </w:p>
          <w:p w:rsidR="00E92C01" w:rsidRPr="00E92C01" w:rsidRDefault="00E92C01" w:rsidP="00E92C01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Подружитися з ліфтом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7" w:history="1">
              <w:r w:rsidRPr="00E92C01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https://www.youtube.com/watch?v=7UJ09c6k3aU</w:t>
              </w:r>
            </w:hyperlink>
          </w:p>
          <w:p w:rsidR="00E92C01" w:rsidRPr="00E92C01" w:rsidRDefault="00E92C01" w:rsidP="00E92C01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Коли тобі нудно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8" w:history="1">
              <w:r w:rsidRPr="00E92C01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https://www.youtube.com/watch?v=hNE48-bAuwU</w:t>
              </w:r>
            </w:hyperlink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</w:tc>
      </w:tr>
      <w:tr w:rsidR="00E92C01" w:rsidRPr="00E92C01" w:rsidTr="00E92C0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Колискова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E92C01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lastRenderedPageBreak/>
              <w:t xml:space="preserve">Івасик </w:t>
            </w:r>
            <w:proofErr w:type="spellStart"/>
            <w:r w:rsidRPr="00E92C01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Телесюк</w:t>
            </w:r>
            <w:proofErr w:type="spellEnd"/>
            <w:r w:rsidRPr="00E92C01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 Сірий Вовк</w:t>
            </w:r>
          </w:p>
          <w:p w:rsidR="00E92C01" w:rsidRPr="00E92C01" w:rsidRDefault="00E92C01" w:rsidP="00E92C01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9" w:history="1">
              <w:r w:rsidRPr="00E92C01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https://www.youtube.com/watch?v=oNqEPzNkMEE</w:t>
              </w:r>
            </w:hyperlink>
          </w:p>
          <w:p w:rsidR="00E92C01" w:rsidRPr="00E92C01" w:rsidRDefault="00E92C01" w:rsidP="00E92C01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92C01" w:rsidRPr="00E92C01" w:rsidRDefault="00E92C01" w:rsidP="00E92C01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Для гарного сну: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0" w:history="1">
              <w:r w:rsidRPr="00E92C01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https://www.youtube.com/watch?v=rmc7loUBI1w</w:t>
              </w:r>
            </w:hyperlink>
          </w:p>
          <w:p w:rsidR="00E92C01" w:rsidRPr="00E92C01" w:rsidRDefault="00E92C01" w:rsidP="00E92C0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92C01" w:rsidRDefault="00E92C01" w:rsidP="00E92C01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2C01" w:rsidRDefault="00E92C0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78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7223"/>
      </w:tblGrid>
      <w:tr w:rsidR="00E92C01" w:rsidRPr="00E92C01" w:rsidTr="00E92C0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E92C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: «Що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знаєш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займенник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E92C01" w:rsidRPr="00E92C01" w:rsidRDefault="00E92C01" w:rsidP="00E92C01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(ст.119-121)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 xml:space="preserve">ст. 180,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360 (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другий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абзац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списати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>ідкреслити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займенники</w:t>
            </w:r>
            <w:proofErr w:type="spellEnd"/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2C01" w:rsidRPr="00E92C01" w:rsidRDefault="00E92C01" w:rsidP="00E92C01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відеоролики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Займенник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мови</w:t>
            </w:r>
            <w:proofErr w:type="spellEnd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hyperlink r:id="rId41" w:history="1">
              <w:r w:rsidRPr="00E92C01">
                <w:rPr>
                  <w:color w:val="0000FF"/>
                  <w:sz w:val="28"/>
                  <w:szCs w:val="28"/>
                  <w:u w:val="single"/>
                </w:rPr>
                <w:t>https://www.youtube.com/watch?v=MIVwI4rzD9g</w:t>
              </w:r>
            </w:hyperlink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Особові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займенники</w:t>
            </w:r>
            <w:proofErr w:type="spellEnd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hyperlink r:id="rId42" w:history="1">
              <w:r w:rsidRPr="00E92C01">
                <w:rPr>
                  <w:color w:val="0000FF"/>
                  <w:sz w:val="28"/>
                  <w:szCs w:val="28"/>
                  <w:u w:val="single"/>
                </w:rPr>
                <w:t>https://www.youtube.com/watch?v=Iv3uyzFhvRQ</w:t>
              </w:r>
            </w:hyperlink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r w:rsidRPr="00E92C0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B3A38E" wp14:editId="0B964CE4">
                  <wp:extent cx="4402455" cy="2988945"/>
                  <wp:effectExtent l="0" t="0" r="0" b="1905"/>
                  <wp:docPr id="60" name="Рисунок 1" descr="Опис : C:\Users\User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455" cy="29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r w:rsidRPr="00E92C0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304CBDD" wp14:editId="3A0D9E53">
                  <wp:extent cx="4402455" cy="3573145"/>
                  <wp:effectExtent l="0" t="0" r="0" b="8255"/>
                  <wp:docPr id="61" name="Рисунок 2" descr="Опис : 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455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r w:rsidRPr="00E92C0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3E38AF" wp14:editId="2A117B99">
                  <wp:extent cx="4394200" cy="4351655"/>
                  <wp:effectExtent l="0" t="0" r="6350" b="0"/>
                  <wp:docPr id="62" name="Рисунок 3" descr="Опис : C:\Users\User\Desktop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435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r w:rsidRPr="00E92C0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B773A81" wp14:editId="280C6DF6">
                  <wp:extent cx="4427855" cy="4351655"/>
                  <wp:effectExtent l="0" t="0" r="0" b="0"/>
                  <wp:docPr id="63" name="Рисунок 4" descr="Опис : C:\Users\User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435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</w:tc>
      </w:tr>
      <w:tr w:rsidR="00E92C01" w:rsidRPr="00E92C01" w:rsidTr="00E92C0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92C0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остачею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двуцифрові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числа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якщо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частка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містить</w:t>
            </w:r>
            <w:proofErr w:type="spellEnd"/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нуль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одиниць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92C01" w:rsidRPr="00E92C01" w:rsidRDefault="00E92C01" w:rsidP="00E92C01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спільну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роботу ст.163 № 1044 (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обчислення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і прочитай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пояснення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Виконай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№ 1045 (за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зразком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вище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 xml:space="preserve">Задача №1047(на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спільну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роботу)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потреби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звернись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ГДЗ </w:t>
            </w:r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Богданович</w:t>
            </w:r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математика 1047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2C01" w:rsidRPr="00E92C01" w:rsidRDefault="00E92C01" w:rsidP="00E92C01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, коли в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частці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є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нулі</w:t>
            </w:r>
            <w:proofErr w:type="spellEnd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hyperlink r:id="rId47" w:history="1">
              <w:r w:rsidRPr="00E92C01">
                <w:rPr>
                  <w:color w:val="0000FF"/>
                  <w:sz w:val="28"/>
                  <w:szCs w:val="28"/>
                  <w:u w:val="single"/>
                </w:rPr>
                <w:t>https://www.youtube.com/watch?v=B89NzTgOrGc</w:t>
              </w:r>
            </w:hyperlink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</w:p>
        </w:tc>
      </w:tr>
      <w:tr w:rsidR="00E92C01" w:rsidRPr="00E92C01" w:rsidTr="00E92C01">
        <w:trPr>
          <w:trHeight w:val="13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01" w:rsidRPr="00E92C01" w:rsidRDefault="00E92C01" w:rsidP="00E92C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b/>
                <w:sz w:val="28"/>
                <w:szCs w:val="28"/>
              </w:rPr>
              <w:t>Літературне</w:t>
            </w:r>
            <w:proofErr w:type="spellEnd"/>
            <w:r w:rsidRPr="00E92C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Всеволод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Нестайко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Із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сміхом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треба бути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обережним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>Галина Малик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Мавпині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іменини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Грицько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Бойко «Консультант»</w:t>
            </w: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Микола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Сингаївський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Сміх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всіх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92C01" w:rsidRPr="00E92C01" w:rsidRDefault="00E92C01" w:rsidP="00E92C01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92C01" w:rsidRPr="00E92C01" w:rsidRDefault="00E92C01" w:rsidP="00E92C01">
            <w:pPr>
              <w:numPr>
                <w:ilvl w:val="0"/>
                <w:numId w:val="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тві</w:t>
            </w:r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вірш</w:t>
            </w:r>
            <w:proofErr w:type="spellEnd"/>
          </w:p>
          <w:p w:rsidR="00E92C01" w:rsidRPr="00E92C01" w:rsidRDefault="00E92C01" w:rsidP="00E92C01">
            <w:pPr>
              <w:numPr>
                <w:ilvl w:val="0"/>
                <w:numId w:val="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Переві</w:t>
            </w:r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себе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Чи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уважно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читав?ст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.173»</w:t>
            </w:r>
          </w:p>
          <w:p w:rsidR="00E92C01" w:rsidRPr="00E92C01" w:rsidRDefault="00E92C01" w:rsidP="00E92C01">
            <w:pPr>
              <w:numPr>
                <w:ilvl w:val="0"/>
                <w:numId w:val="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Вивчити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напам’ять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вірш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Грицька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Бойко «Консультант»</w:t>
            </w:r>
          </w:p>
          <w:p w:rsidR="00E92C01" w:rsidRPr="00E92C01" w:rsidRDefault="00E92C01" w:rsidP="00E92C01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92C01" w:rsidRPr="00E92C01" w:rsidRDefault="00E92C01" w:rsidP="00E92C01">
            <w:pPr>
              <w:numPr>
                <w:ilvl w:val="0"/>
                <w:numId w:val="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92C01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В.Нестайко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Із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сміхом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треба бути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обережним</w:t>
            </w:r>
            <w:proofErr w:type="spellEnd"/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>»..</w:t>
            </w:r>
            <w:proofErr w:type="spellStart"/>
            <w:proofErr w:type="gramEnd"/>
            <w:r w:rsidRPr="00E92C01">
              <w:rPr>
                <w:rFonts w:ascii="Times New Roman" w:hAnsi="Times New Roman"/>
                <w:sz w:val="28"/>
                <w:szCs w:val="28"/>
              </w:rPr>
              <w:t>Г.Малик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Мавпині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іменини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hyperlink r:id="rId48" w:history="1">
              <w:r w:rsidRPr="00E92C01">
                <w:rPr>
                  <w:color w:val="0000FF"/>
                  <w:sz w:val="28"/>
                  <w:szCs w:val="28"/>
                  <w:u w:val="single"/>
                </w:rPr>
                <w:t>https://www.youtube.com/watch?v=_9hBxlFVGTY</w:t>
              </w:r>
            </w:hyperlink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Грицько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Бойко «Консультант»,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Микола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Сингаївський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Сміх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Pr="00E92C01">
              <w:rPr>
                <w:rFonts w:ascii="Times New Roman" w:hAnsi="Times New Roman"/>
                <w:sz w:val="28"/>
                <w:szCs w:val="28"/>
              </w:rPr>
              <w:t>всіх</w:t>
            </w:r>
            <w:proofErr w:type="spellEnd"/>
            <w:r w:rsidRPr="00E92C01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Pr="00E92C0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E92C01" w:rsidRPr="00E92C01" w:rsidRDefault="00E92C01" w:rsidP="00E92C01">
            <w:pPr>
              <w:ind w:left="720"/>
              <w:contextualSpacing/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rPr>
                <w:sz w:val="28"/>
                <w:szCs w:val="28"/>
              </w:rPr>
            </w:pPr>
            <w:hyperlink r:id="rId49" w:history="1">
              <w:r w:rsidRPr="00E92C01">
                <w:rPr>
                  <w:color w:val="0000FF"/>
                  <w:sz w:val="28"/>
                  <w:szCs w:val="28"/>
                  <w:u w:val="single"/>
                </w:rPr>
                <w:t>https://www.youtube.com/watch?v=Sw_zSWDTHqQ</w:t>
              </w:r>
            </w:hyperlink>
          </w:p>
          <w:p w:rsidR="00E92C01" w:rsidRPr="00E92C01" w:rsidRDefault="00E92C01" w:rsidP="00E92C01">
            <w:pPr>
              <w:ind w:left="720"/>
              <w:contextualSpacing/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ind w:left="720"/>
              <w:contextualSpacing/>
              <w:rPr>
                <w:sz w:val="28"/>
                <w:szCs w:val="28"/>
              </w:rPr>
            </w:pPr>
          </w:p>
          <w:p w:rsidR="00E92C01" w:rsidRPr="00E92C01" w:rsidRDefault="00E92C01" w:rsidP="00E92C01">
            <w:pPr>
              <w:ind w:left="720"/>
              <w:contextualSpacing/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11AA"/>
    <w:multiLevelType w:val="hybridMultilevel"/>
    <w:tmpl w:val="085A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675DF"/>
    <w:multiLevelType w:val="hybridMultilevel"/>
    <w:tmpl w:val="3966657C"/>
    <w:lvl w:ilvl="0" w:tplc="2480AF44">
      <w:start w:val="1"/>
      <w:numFmt w:val="decimal"/>
      <w:lvlText w:val="%1."/>
      <w:lvlJc w:val="left"/>
      <w:pPr>
        <w:ind w:left="637" w:hanging="49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92082"/>
    <w:multiLevelType w:val="hybridMultilevel"/>
    <w:tmpl w:val="8F4A82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456117"/>
    <w:multiLevelType w:val="multilevel"/>
    <w:tmpl w:val="F83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A946A9"/>
    <w:multiLevelType w:val="hybridMultilevel"/>
    <w:tmpl w:val="12DE3B9E"/>
    <w:lvl w:ilvl="0" w:tplc="E654B25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74511"/>
    <w:multiLevelType w:val="hybridMultilevel"/>
    <w:tmpl w:val="1822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C664B"/>
    <w:multiLevelType w:val="hybridMultilevel"/>
    <w:tmpl w:val="96AE38A0"/>
    <w:lvl w:ilvl="0" w:tplc="CAAE0C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165CF"/>
    <w:multiLevelType w:val="hybridMultilevel"/>
    <w:tmpl w:val="DA76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F75D8"/>
    <w:multiLevelType w:val="hybridMultilevel"/>
    <w:tmpl w:val="21E004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3BFE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47818"/>
    <w:rsid w:val="00252FC3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61D5D"/>
    <w:rsid w:val="003E79D7"/>
    <w:rsid w:val="003E7BA9"/>
    <w:rsid w:val="004124E0"/>
    <w:rsid w:val="004239A8"/>
    <w:rsid w:val="00431EAF"/>
    <w:rsid w:val="004440EE"/>
    <w:rsid w:val="0048671E"/>
    <w:rsid w:val="004A75A2"/>
    <w:rsid w:val="004A7947"/>
    <w:rsid w:val="004B3522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D2025"/>
    <w:rsid w:val="007E01ED"/>
    <w:rsid w:val="007E1380"/>
    <w:rsid w:val="008138E1"/>
    <w:rsid w:val="00825B1E"/>
    <w:rsid w:val="00833162"/>
    <w:rsid w:val="00834ED6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9A46ED"/>
    <w:rsid w:val="00A06DEC"/>
    <w:rsid w:val="00A122B4"/>
    <w:rsid w:val="00A12D02"/>
    <w:rsid w:val="00A64AD2"/>
    <w:rsid w:val="00A667E0"/>
    <w:rsid w:val="00A70D80"/>
    <w:rsid w:val="00AA208C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E472F"/>
    <w:rsid w:val="00CF59CD"/>
    <w:rsid w:val="00CF6E98"/>
    <w:rsid w:val="00CF7B88"/>
    <w:rsid w:val="00D01209"/>
    <w:rsid w:val="00D11477"/>
    <w:rsid w:val="00D17134"/>
    <w:rsid w:val="00D57D4F"/>
    <w:rsid w:val="00DD7750"/>
    <w:rsid w:val="00DE4952"/>
    <w:rsid w:val="00DF54C4"/>
    <w:rsid w:val="00E43B9C"/>
    <w:rsid w:val="00E611A7"/>
    <w:rsid w:val="00E62497"/>
    <w:rsid w:val="00E92C01"/>
    <w:rsid w:val="00EB1BF4"/>
    <w:rsid w:val="00EC17CD"/>
    <w:rsid w:val="00EF2C2E"/>
    <w:rsid w:val="00F04ACA"/>
    <w:rsid w:val="00F04E19"/>
    <w:rsid w:val="00F52AF6"/>
    <w:rsid w:val="00F82D7A"/>
    <w:rsid w:val="00F83934"/>
    <w:rsid w:val="00F93285"/>
    <w:rsid w:val="00FF05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QBfNW6INmc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oNqEPzNkME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s://www.youtube.com/watch?v=Iv3uyzFhvRQ" TargetMode="External"/><Relationship Id="rId47" Type="http://schemas.openxmlformats.org/officeDocument/2006/relationships/hyperlink" Target="https://www.youtube.com/watch?v=B89NzTgOrGc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m.youtube.com/watch?v=oZGjSHJ9RXs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youtube.com/watch?v=hNE48-bAuwU" TargetMode="External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www.youtube.com/watch?v=MIVwI4rzD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youtube.com/watch?v=7UJ09c6k3aU" TargetMode="External"/><Relationship Id="rId40" Type="http://schemas.openxmlformats.org/officeDocument/2006/relationships/hyperlink" Target="https://www.youtube.com/watch?v=rmc7loUBI1w" TargetMode="External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pcLMi59Pqhw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www.youtube.com/watch?v=PZJK-uUrGOo" TargetMode="External"/><Relationship Id="rId49" Type="http://schemas.openxmlformats.org/officeDocument/2006/relationships/hyperlink" Target="https://www.youtube.com/watch?v=Sw_zSWDTHqQ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iYVk26erXJQ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25.jpeg"/><Relationship Id="rId48" Type="http://schemas.openxmlformats.org/officeDocument/2006/relationships/hyperlink" Target="https://www.youtube.com/watch?v=_9hBxlFVGTY" TargetMode="External"/><Relationship Id="rId8" Type="http://schemas.openxmlformats.org/officeDocument/2006/relationships/hyperlink" Target="https://www.youtube.com/watch?v=IG-D-5f7jYo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A956C-70EE-4171-84BC-F7B02DB31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17</Pages>
  <Words>4189</Words>
  <Characters>2388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2020-05-05T08:16:00Z</dcterms:created>
  <dcterms:modified xsi:type="dcterms:W3CDTF">2020-05-14T07:57:00Z</dcterms:modified>
</cp:coreProperties>
</file>