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71E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</w:t>
      </w:r>
      <w:r w:rsidR="00B9171E">
        <w:rPr>
          <w:rFonts w:ascii="Times New Roman" w:hAnsi="Times New Roman" w:cs="Times New Roman"/>
          <w:b/>
          <w:sz w:val="40"/>
          <w:szCs w:val="40"/>
          <w:u w:val="single"/>
        </w:rPr>
        <w:t xml:space="preserve">асинхронного формату </w:t>
      </w:r>
    </w:p>
    <w:p w:rsidR="00CF6E98" w:rsidRPr="00120F68" w:rsidRDefault="00B9171E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дистанційного навчання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B9171E">
        <w:rPr>
          <w:rFonts w:ascii="Times New Roman" w:hAnsi="Times New Roman" w:cs="Times New Roman"/>
          <w:b/>
          <w:sz w:val="40"/>
          <w:szCs w:val="40"/>
          <w:u w:val="single"/>
        </w:rPr>
        <w:t>23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054337" w:rsidRPr="00B9171E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B9171E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38"/>
        <w:tblpPr w:leftFromText="180" w:rightFromText="180" w:vertAnchor="text" w:horzAnchor="margin" w:tblpY="372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054337" w:rsidRPr="00054337" w:rsidTr="000543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9B2CF1">
            <w:pPr>
              <w:keepNext/>
              <w:keepLines/>
              <w:spacing w:before="480" w:line="254" w:lineRule="auto"/>
              <w:jc w:val="center"/>
              <w:outlineLvl w:val="0"/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05433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Навчання грамоти</w:t>
            </w:r>
            <w:r w:rsidR="00B9171E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054337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B9171E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Читаю про родину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</w:rPr>
              <w:t>А.Вознюк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«Т</w:t>
            </w:r>
            <w:r w:rsidR="00054337"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атко і матуся».</w:t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7E727E4B" wp14:editId="0963F7EA">
                  <wp:extent cx="2633345" cy="19729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B2A7870" wp14:editId="075B55E1">
                  <wp:extent cx="2633345" cy="1972945"/>
                  <wp:effectExtent l="0" t="0" r="0" b="825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345" cy="197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5FA4F83" wp14:editId="7EC925F5">
                  <wp:extent cx="2641600" cy="1981200"/>
                  <wp:effectExtent l="0" t="0" r="635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5C23240" wp14:editId="060E79AD">
                  <wp:extent cx="2641600" cy="1981200"/>
                  <wp:effectExtent l="0" t="0" r="6350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745E8CB4" wp14:editId="6A48D1B2">
                  <wp:extent cx="2743200" cy="2057400"/>
                  <wp:effectExtent l="0" t="0" r="0" b="0"/>
                  <wp:docPr id="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06A180B2" wp14:editId="7CD2D6C5">
                  <wp:extent cx="2743200" cy="2057400"/>
                  <wp:effectExtent l="0" t="0" r="0" b="0"/>
                  <wp:docPr id="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3F8646EB" wp14:editId="1D5B68E2">
                  <wp:extent cx="2717800" cy="2040255"/>
                  <wp:effectExtent l="0" t="0" r="6350" b="0"/>
                  <wp:docPr id="7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337" w:rsidRPr="00054337" w:rsidTr="000543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B9171E" w:rsidRDefault="00B9171E" w:rsidP="00B9171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spacing w:line="254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Віднімання виду 45-20. Побудова відрізка заданої довжини. </w:t>
            </w:r>
            <w:proofErr w:type="spellStart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Розв</w:t>
            </w:r>
            <w:proofErr w:type="spellEnd"/>
            <w:r w:rsidRPr="00054337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’</w:t>
            </w:r>
            <w:proofErr w:type="spellStart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язування</w:t>
            </w:r>
            <w:proofErr w:type="spellEnd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задач с.121.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Назвіть сусідів чисел: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10 90 19 30.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21 40 51 99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Кругові приклади.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31 + 20 100 - 20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51 – 185 –80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50+50 80 + 5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8 + 10 18 + 2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20 + 11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У від’ємнику відсутні одиниці, треба відняти лише десятки.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40 мінус 30 буде 10.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10 плюс 8 — вісімнадцять.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- Отже, 48 - 30 = 18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Поясніть, розв’язання приклада</w:t>
            </w: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br/>
              <w:t>45 – 20</w:t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56D372D4" wp14:editId="08E908DC">
                  <wp:extent cx="2971800" cy="2226945"/>
                  <wp:effectExtent l="0" t="0" r="0" b="1905"/>
                  <wp:docPr id="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337" w:rsidRPr="00054337" w:rsidRDefault="00054337" w:rsidP="00054337">
            <w:pPr>
              <w:numPr>
                <w:ilvl w:val="0"/>
                <w:numId w:val="31"/>
              </w:numPr>
              <w:spacing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noProof/>
                <w:color w:val="000000"/>
                <w:sz w:val="28"/>
                <w:szCs w:val="28"/>
                <w:lang w:eastAsia="uk-UA"/>
              </w:rPr>
              <w:drawing>
                <wp:inline distT="0" distB="0" distL="0" distR="0" wp14:anchorId="6F058B3A" wp14:editId="42BB2FD3">
                  <wp:extent cx="2971800" cy="2226945"/>
                  <wp:effectExtent l="0" t="0" r="0" b="1905"/>
                  <wp:docPr id="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26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337" w:rsidRPr="00054337" w:rsidTr="00054337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B9171E" w:rsidRDefault="00054337" w:rsidP="00B9171E">
            <w:pPr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</w:pPr>
            <w:proofErr w:type="spellStart"/>
            <w:r w:rsidRPr="00B9171E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lastRenderedPageBreak/>
              <w:t>Руханки</w:t>
            </w:r>
            <w:proofErr w:type="spellEnd"/>
            <w:r w:rsidRPr="00B9171E">
              <w:rPr>
                <w:rFonts w:ascii="Times New Roman" w:hAnsi="Times New Roman"/>
                <w:b/>
                <w:color w:val="000000"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4337" w:rsidRPr="00054337" w:rsidRDefault="00054337" w:rsidP="00054337">
            <w:pPr>
              <w:numPr>
                <w:ilvl w:val="0"/>
                <w:numId w:val="32"/>
              </w:numPr>
              <w:spacing w:after="160"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Зорова гімнастика: </w:t>
            </w:r>
            <w:hyperlink r:id="rId15" w:history="1">
              <w:r w:rsidRPr="00054337">
                <w:rPr>
                  <w:rFonts w:ascii="Times New Roman" w:hAnsi="Times New Roman"/>
                  <w:color w:val="000000"/>
                  <w:u w:val="single"/>
                </w:rPr>
                <w:t>https://www.youtube.com/watch?v=lQBfNW6INmc</w:t>
              </w:r>
            </w:hyperlink>
          </w:p>
          <w:p w:rsidR="00054337" w:rsidRPr="00054337" w:rsidRDefault="00054337" w:rsidP="00054337">
            <w:pPr>
              <w:numPr>
                <w:ilvl w:val="0"/>
                <w:numId w:val="32"/>
              </w:numPr>
              <w:spacing w:after="160" w:line="252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Пальчикова гімнастика: </w:t>
            </w:r>
            <w:hyperlink r:id="rId16" w:history="1">
              <w:r w:rsidRPr="00054337">
                <w:rPr>
                  <w:rFonts w:ascii="Times New Roman" w:hAnsi="Times New Roman"/>
                  <w:color w:val="000000"/>
                  <w:u w:val="single"/>
                </w:rPr>
                <w:t>https://www.youtube.com/watch?v=iYVk26erXJQ</w:t>
              </w:r>
            </w:hyperlink>
          </w:p>
          <w:p w:rsidR="00054337" w:rsidRPr="00054337" w:rsidRDefault="00054337" w:rsidP="00054337">
            <w:pPr>
              <w:numPr>
                <w:ilvl w:val="0"/>
                <w:numId w:val="32"/>
              </w:numPr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>Руханка</w:t>
            </w:r>
            <w:proofErr w:type="spellEnd"/>
            <w:r w:rsidRPr="0005433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: </w:t>
            </w:r>
            <w:hyperlink r:id="rId17" w:history="1">
              <w:r w:rsidRPr="00054337">
                <w:rPr>
                  <w:rFonts w:ascii="Times New Roman" w:hAnsi="Times New Roman"/>
                  <w:color w:val="000000"/>
                  <w:u w:val="single"/>
                </w:rPr>
                <w:t>https://www.youtube.com/watch?v=pcLMi59Pqhw</w:t>
              </w:r>
            </w:hyperlink>
          </w:p>
        </w:tc>
      </w:tr>
    </w:tbl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054337" w:rsidRPr="00054337" w:rsidRDefault="00054337" w:rsidP="00054337">
      <w:pPr>
        <w:rPr>
          <w:rFonts w:ascii="Times New Roman" w:hAnsi="Times New Roman" w:cs="Times New Roman"/>
          <w:sz w:val="40"/>
          <w:szCs w:val="40"/>
        </w:rPr>
      </w:pPr>
    </w:p>
    <w:p w:rsidR="004A7947" w:rsidRDefault="004A7947" w:rsidP="00AB1099">
      <w:pPr>
        <w:rPr>
          <w:rFonts w:ascii="Times New Roman" w:hAnsi="Times New Roman" w:cs="Times New Roman"/>
          <w:b/>
          <w:sz w:val="40"/>
          <w:szCs w:val="40"/>
        </w:rPr>
      </w:pPr>
    </w:p>
    <w:p w:rsidR="00B9171E" w:rsidRPr="009B2CF1" w:rsidRDefault="00305DFC" w:rsidP="009B2CF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7894"/>
      </w:tblGrid>
      <w:tr w:rsidR="00B9171E" w:rsidRPr="00B9171E" w:rsidTr="00B9171E">
        <w:trPr>
          <w:trHeight w:val="9285"/>
        </w:trPr>
        <w:tc>
          <w:tcPr>
            <w:tcW w:w="1844" w:type="dxa"/>
          </w:tcPr>
          <w:p w:rsidR="00B9171E" w:rsidRPr="00B9171E" w:rsidRDefault="00B9171E" w:rsidP="00B91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9171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Українська мова</w:t>
            </w:r>
          </w:p>
        </w:tc>
        <w:tc>
          <w:tcPr>
            <w:tcW w:w="7894" w:type="dxa"/>
          </w:tcPr>
          <w:p w:rsidR="00B9171E" w:rsidRPr="00B9171E" w:rsidRDefault="00B9171E" w:rsidP="00B9171E">
            <w:pPr>
              <w:rPr>
                <w:b/>
                <w:color w:val="EEECE1" w:themeColor="background2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</w:pPr>
            <w:r w:rsidRPr="00B9171E">
              <w:rPr>
                <w:b/>
                <w:color w:val="EEECE1" w:themeColor="background2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Тема : «</w:t>
            </w:r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Прикрашаю текст. Читання в особах. Інтерв'ю за поданими запитаннями</w:t>
            </w:r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Написання тексту за поданим початком.</w:t>
            </w:r>
            <w:r w:rsidRPr="00B9171E">
              <w:rPr>
                <w:b/>
                <w:color w:val="EEECE1" w:themeColor="background2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  <w14:textFill>
                  <w14:solidFill>
                    <w14:schemeClr w14:val="bg2">
                      <w14:tint w14:val="85000"/>
                      <w14:satMod w14:val="155000"/>
                    </w14:schemeClr>
                  </w14:solidFill>
                </w14:textFill>
              </w:rPr>
              <w:t>»</w:t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3C3E3E"/>
                <w:sz w:val="24"/>
                <w:szCs w:val="24"/>
                <w:lang w:eastAsia="uk-UA"/>
              </w:rPr>
            </w:pPr>
            <w:r w:rsidRPr="00B9171E">
              <w:rPr>
                <w:rFonts w:ascii="Arial" w:eastAsia="Times New Roman" w:hAnsi="Arial" w:cs="Arial"/>
                <w:b/>
                <w:bCs/>
                <w:color w:val="3C3E3E"/>
                <w:sz w:val="24"/>
                <w:szCs w:val="24"/>
                <w:lang w:eastAsia="uk-UA"/>
              </w:rPr>
              <w:t>Удосконалення каліграфічних навичок</w:t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917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9924191" wp14:editId="6AEA218E">
                  <wp:extent cx="3256896" cy="2447925"/>
                  <wp:effectExtent l="0" t="0" r="1270" b="0"/>
                  <wp:docPr id="29" name="Рисунок 29" descr="https://naurok.com.ua/uploads/files/17362/35819/36414_images/thum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aurok.com.ua/uploads/files/17362/35819/36414_images/thum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896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uk-UA"/>
              </w:rPr>
            </w:pPr>
            <w:r w:rsidRPr="00B9171E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uk-UA"/>
              </w:rPr>
              <w:t>Підбери відповідні слова до картинки</w:t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  <w:r w:rsidRPr="00B9171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316222C" wp14:editId="7329C6E0">
                  <wp:extent cx="4000500" cy="5783857"/>
                  <wp:effectExtent l="0" t="0" r="0" b="7620"/>
                  <wp:docPr id="30" name="Рисунок 30" descr="C:\УРОКИ\УКР МОВА\90148790_2432538140393724_57194531359870156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УРОКИ\УКР МОВА\90148790_2432538140393724_57194531359870156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9378" cy="5796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uk-UA"/>
              </w:rPr>
            </w:pP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9171E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Переходь за посиланням та уважно слухай:</w:t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9171E" w:rsidRPr="00B9171E" w:rsidRDefault="009B2CF1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hyperlink r:id="rId20" w:history="1"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https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://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www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proofErr w:type="spellStart"/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youtube</w:t>
              </w:r>
              <w:proofErr w:type="spellEnd"/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com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/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watch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?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v</w:t>
              </w:r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=</w:t>
              </w:r>
              <w:proofErr w:type="spellStart"/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mHd</w:t>
              </w:r>
              <w:proofErr w:type="spellEnd"/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8</w:t>
              </w:r>
              <w:proofErr w:type="spellStart"/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Unl</w:t>
              </w:r>
              <w:proofErr w:type="spellEnd"/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4</w:t>
              </w:r>
              <w:proofErr w:type="spellStart"/>
              <w:r w:rsidR="00B9171E" w:rsidRPr="00B9171E">
                <w:rPr>
                  <w:rFonts w:ascii="Times New Roman" w:eastAsia="Times New Roman" w:hAnsi="Times New Roman" w:cs="Times New Roman"/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fLA</w:t>
              </w:r>
              <w:proofErr w:type="spellEnd"/>
            </w:hyperlink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B9171E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 wp14:anchorId="24BF77DD" wp14:editId="60660FC2">
                  <wp:extent cx="4562475" cy="3421856"/>
                  <wp:effectExtent l="0" t="0" r="0" b="7620"/>
                  <wp:docPr id="31" name="Рисунок 31" descr="Презентація «Слова, які прикрашають текс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ентація «Слова, які прикрашають текс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42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eastAsia="uk-UA"/>
              </w:rPr>
            </w:pPr>
            <w:r w:rsidRPr="00B9171E">
              <w:rPr>
                <w:rFonts w:ascii="Arial" w:eastAsia="Times New Roman" w:hAnsi="Arial" w:cs="Arial"/>
                <w:color w:val="000000"/>
                <w:sz w:val="21"/>
                <w:szCs w:val="21"/>
                <w:shd w:val="clear" w:color="auto" w:fill="FFFFFF"/>
                <w:lang w:eastAsia="uk-UA"/>
              </w:rPr>
              <w:t>впр.1-11,с.135-136</w:t>
            </w:r>
          </w:p>
          <w:p w:rsidR="00B9171E" w:rsidRPr="00B9171E" w:rsidRDefault="00B9171E" w:rsidP="00B9171E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</w:tr>
      <w:tr w:rsidR="00B9171E" w:rsidRPr="00B9171E" w:rsidTr="00B9171E">
        <w:trPr>
          <w:trHeight w:val="141"/>
        </w:trPr>
        <w:tc>
          <w:tcPr>
            <w:tcW w:w="1844" w:type="dxa"/>
          </w:tcPr>
          <w:p w:rsidR="00B9171E" w:rsidRPr="00B9171E" w:rsidRDefault="00B9171E" w:rsidP="00B9171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9171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Літературне читання</w:t>
            </w:r>
          </w:p>
        </w:tc>
        <w:tc>
          <w:tcPr>
            <w:tcW w:w="7894" w:type="dxa"/>
          </w:tcPr>
          <w:p w:rsidR="00B9171E" w:rsidRPr="00B9171E" w:rsidRDefault="00B9171E" w:rsidP="00B9171E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  <w:proofErr w:type="spellStart"/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Медіавіконце</w:t>
            </w:r>
            <w:proofErr w:type="spellEnd"/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:</w:t>
            </w:r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 xml:space="preserve"> </w:t>
            </w:r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дитячі журнали, енциклопедії.</w:t>
            </w:r>
          </w:p>
          <w:p w:rsidR="00B9171E" w:rsidRPr="00B9171E" w:rsidRDefault="00B9171E" w:rsidP="00B9171E">
            <w:pPr>
              <w:rPr>
                <w:noProof/>
                <w:lang w:eastAsia="uk-UA"/>
              </w:rPr>
            </w:pPr>
            <w:r w:rsidRPr="00B9171E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 xml:space="preserve"> Створення реклами дитячого журналу.</w:t>
            </w:r>
          </w:p>
          <w:p w:rsidR="00B9171E" w:rsidRPr="00B9171E" w:rsidRDefault="00B9171E" w:rsidP="00B9171E">
            <w:pPr>
              <w:rPr>
                <w:noProof/>
                <w:lang w:eastAsia="uk-UA"/>
              </w:rPr>
            </w:pPr>
            <w:r w:rsidRPr="00B9171E">
              <w:rPr>
                <w:noProof/>
                <w:lang w:eastAsia="uk-UA"/>
              </w:rPr>
              <w:drawing>
                <wp:inline distT="0" distB="0" distL="0" distR="0" wp14:anchorId="46776157" wp14:editId="6CDE149A">
                  <wp:extent cx="4330700" cy="3248025"/>
                  <wp:effectExtent l="0" t="0" r="0" b="9525"/>
                  <wp:docPr id="32" name="Рисунок 32" descr="C:\УРОКИ\читання\90236540_2825889830825720_6526979117315784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УРОКИ\читання\90236540_2825889830825720_6526979117315784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0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1E" w:rsidRPr="00B9171E" w:rsidRDefault="00B9171E" w:rsidP="00B9171E"/>
          <w:p w:rsidR="00B9171E" w:rsidRPr="00B9171E" w:rsidRDefault="00B9171E" w:rsidP="00B9171E">
            <w:r w:rsidRPr="00B9171E">
              <w:rPr>
                <w:noProof/>
                <w:lang w:eastAsia="uk-UA"/>
              </w:rPr>
              <w:lastRenderedPageBreak/>
              <w:drawing>
                <wp:inline distT="0" distB="0" distL="0" distR="0" wp14:anchorId="1EC95B86" wp14:editId="2DC8D5A9">
                  <wp:extent cx="4162957" cy="2343150"/>
                  <wp:effectExtent l="0" t="0" r="9525" b="0"/>
                  <wp:docPr id="33" name="Рисунок 33" descr="Презентація &quot; Сторінками дитячих журналів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ія &quot; Сторінками дитячих журналів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957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71E"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0CB96DCB" wp14:editId="40B5BD78">
                      <wp:extent cx="304800" cy="304800"/>
                      <wp:effectExtent l="0" t="0" r="0" b="0"/>
                      <wp:docPr id="28" name="AutoShape 10" descr="Презентація до уроку позакласного читання &quot;Сторінками дитячих журналів&quot; 3  клас - литература, презентаци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BAC127" id="AutoShape 10" o:spid="_x0000_s1026" alt="Презентація до уроку позакласного читання &quot;Сторінками дитячих журналів&quot; 3  клас - литература, презентаци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HDx6jJcAwAAjAYAAA4AAAAAAAAA&#10;AAAAAAAALgIAAGRycy9lMm9Eb2MueG1sUEsBAi0AFAAGAAgAAAAhAEyg6SzYAAAAAwEAAA8AAAAA&#10;AAAAAAAAAAAAtgUAAGRycy9kb3ducmV2LnhtbFBLBQYAAAAABAAEAPMAAAC7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B9171E" w:rsidRPr="00B9171E" w:rsidRDefault="00B9171E" w:rsidP="00B9171E">
            <w:pPr>
              <w:tabs>
                <w:tab w:val="left" w:pos="750"/>
              </w:tabs>
              <w:rPr>
                <w:sz w:val="28"/>
                <w:szCs w:val="28"/>
              </w:rPr>
            </w:pPr>
            <w:r w:rsidRPr="00B9171E">
              <w:rPr>
                <w:noProof/>
                <w:lang w:eastAsia="uk-UA"/>
              </w:rPr>
              <w:t xml:space="preserve"> </w:t>
            </w:r>
            <w:r w:rsidRPr="00B9171E">
              <w:rPr>
                <w:noProof/>
                <w:lang w:eastAsia="uk-UA"/>
              </w:rPr>
              <w:drawing>
                <wp:inline distT="0" distB="0" distL="0" distR="0" wp14:anchorId="17326B54" wp14:editId="044C3AFA">
                  <wp:extent cx="4546545" cy="3406956"/>
                  <wp:effectExtent l="0" t="0" r="6985" b="3175"/>
                  <wp:docPr id="34" name="Рисунок 34" descr="Українські дитячі журнали - презентація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країнські дитячі журнали - презентація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485" cy="3409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9171E">
              <w:rPr>
                <w:noProof/>
                <w:lang w:eastAsia="uk-UA"/>
              </w:rPr>
              <w:tab/>
            </w:r>
          </w:p>
          <w:p w:rsidR="00B9171E" w:rsidRPr="00B9171E" w:rsidRDefault="00B9171E" w:rsidP="00B9171E">
            <w:pPr>
              <w:rPr>
                <w:sz w:val="28"/>
                <w:szCs w:val="28"/>
                <w:lang w:val="en-US"/>
              </w:rPr>
            </w:pPr>
            <w:r w:rsidRPr="00B9171E">
              <w:rPr>
                <w:noProof/>
                <w:lang w:eastAsia="uk-UA"/>
              </w:rPr>
              <w:drawing>
                <wp:inline distT="0" distB="0" distL="0" distR="0" wp14:anchorId="7B7F4AE7" wp14:editId="5D698810">
                  <wp:extent cx="4575120" cy="3428369"/>
                  <wp:effectExtent l="0" t="0" r="0" b="635"/>
                  <wp:docPr id="35" name="Рисунок 35" descr="Українські дитячі журнали - презентація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Українські дитячі журнали - презентація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400" cy="342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1E" w:rsidRPr="00B9171E" w:rsidRDefault="00B9171E" w:rsidP="00B9171E">
            <w:pPr>
              <w:rPr>
                <w:sz w:val="28"/>
                <w:szCs w:val="28"/>
                <w:lang w:val="en-US"/>
              </w:rPr>
            </w:pPr>
            <w:r w:rsidRPr="00B9171E">
              <w:rPr>
                <w:noProof/>
                <w:lang w:eastAsia="uk-UA"/>
              </w:rPr>
              <w:lastRenderedPageBreak/>
              <w:drawing>
                <wp:inline distT="0" distB="0" distL="0" distR="0" wp14:anchorId="3495A94D" wp14:editId="6C8CC07E">
                  <wp:extent cx="5173379" cy="3876675"/>
                  <wp:effectExtent l="0" t="0" r="8255" b="0"/>
                  <wp:docPr id="36" name="Рисунок 36" descr="Українські дитячі журнали - презентація з чита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Українські дитячі журнали - презентація з чита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3379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9171E" w:rsidRPr="00B9171E" w:rsidRDefault="00B9171E" w:rsidP="00B9171E">
            <w:pPr>
              <w:rPr>
                <w:sz w:val="28"/>
                <w:szCs w:val="28"/>
              </w:rPr>
            </w:pPr>
          </w:p>
          <w:p w:rsidR="00B9171E" w:rsidRPr="00B9171E" w:rsidRDefault="00B9171E" w:rsidP="00B9171E"/>
        </w:tc>
      </w:tr>
      <w:tr w:rsidR="00B9171E" w:rsidRPr="00B9171E" w:rsidTr="00B9171E">
        <w:trPr>
          <w:trHeight w:val="141"/>
        </w:trPr>
        <w:tc>
          <w:tcPr>
            <w:tcW w:w="1844" w:type="dxa"/>
          </w:tcPr>
          <w:p w:rsidR="00B9171E" w:rsidRPr="00B9171E" w:rsidRDefault="00B9171E" w:rsidP="00B917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lastRenderedPageBreak/>
              <w:t>Мій вільний</w:t>
            </w:r>
          </w:p>
        </w:tc>
        <w:tc>
          <w:tcPr>
            <w:tcW w:w="7894" w:type="dxa"/>
          </w:tcPr>
          <w:p w:rsidR="00B9171E" w:rsidRPr="00B9171E" w:rsidRDefault="00B9171E" w:rsidP="00B9171E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color w:val="00B050"/>
                <w:kern w:val="36"/>
                <w:sz w:val="28"/>
                <w:szCs w:val="28"/>
                <w:lang w:eastAsia="uk-UA"/>
              </w:rPr>
            </w:pPr>
            <w:r w:rsidRPr="00B9171E">
              <w:rPr>
                <w:rFonts w:ascii="Arial" w:eastAsia="Times New Roman" w:hAnsi="Arial" w:cs="Arial"/>
                <w:b/>
                <w:bCs/>
                <w:color w:val="00B050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B9171E">
              <w:rPr>
                <w:rFonts w:ascii="Arial" w:eastAsia="Times New Roman" w:hAnsi="Arial" w:cs="Arial"/>
                <w:color w:val="00B050"/>
                <w:kern w:val="36"/>
                <w:sz w:val="28"/>
                <w:szCs w:val="28"/>
                <w:lang w:eastAsia="uk-UA"/>
              </w:rPr>
              <w:t>Про темпераменти</w:t>
            </w:r>
          </w:p>
          <w:p w:rsidR="00B9171E" w:rsidRPr="00B9171E" w:rsidRDefault="009B2CF1" w:rsidP="00B9171E">
            <w:pPr>
              <w:rPr>
                <w:sz w:val="28"/>
                <w:szCs w:val="28"/>
              </w:rPr>
            </w:pPr>
            <w:hyperlink r:id="rId27" w:history="1">
              <w:r w:rsidR="00B9171E" w:rsidRPr="00B9171E">
                <w:rPr>
                  <w:color w:val="0000FF" w:themeColor="hyperlink"/>
                  <w:sz w:val="28"/>
                  <w:szCs w:val="28"/>
                  <w:u w:val="single"/>
                </w:rPr>
                <w:t>https://www.youtube.com/watch?v=n-ua4Yhys-M</w:t>
              </w:r>
            </w:hyperlink>
          </w:p>
          <w:p w:rsidR="00B9171E" w:rsidRPr="00B9171E" w:rsidRDefault="00B9171E" w:rsidP="00B9171E">
            <w:pPr>
              <w:rPr>
                <w:sz w:val="28"/>
                <w:szCs w:val="28"/>
              </w:rPr>
            </w:pPr>
          </w:p>
          <w:p w:rsidR="00B9171E" w:rsidRPr="00B9171E" w:rsidRDefault="00B9171E" w:rsidP="00B9171E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color w:val="00B050"/>
                <w:kern w:val="36"/>
                <w:sz w:val="28"/>
                <w:szCs w:val="28"/>
                <w:lang w:eastAsia="uk-UA"/>
              </w:rPr>
            </w:pPr>
            <w:r w:rsidRPr="00B9171E">
              <w:rPr>
                <w:rFonts w:ascii="Arial" w:eastAsia="Times New Roman" w:hAnsi="Arial" w:cs="Arial"/>
                <w:b/>
                <w:bCs/>
                <w:color w:val="00B050"/>
                <w:kern w:val="36"/>
                <w:sz w:val="28"/>
                <w:szCs w:val="28"/>
                <w:lang w:eastAsia="uk-UA"/>
              </w:rPr>
              <w:t>Корисні підказки .</w:t>
            </w:r>
            <w:r w:rsidRPr="00B9171E">
              <w:rPr>
                <w:rFonts w:ascii="Arial" w:eastAsia="Times New Roman" w:hAnsi="Arial" w:cs="Arial"/>
                <w:color w:val="00B050"/>
                <w:kern w:val="36"/>
                <w:sz w:val="28"/>
                <w:szCs w:val="28"/>
                <w:lang w:eastAsia="uk-UA"/>
              </w:rPr>
              <w:t>Про жадібність та щедрість</w:t>
            </w:r>
          </w:p>
          <w:p w:rsidR="00B9171E" w:rsidRPr="00B9171E" w:rsidRDefault="00B9171E" w:rsidP="00B9171E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b/>
                <w:bCs/>
                <w:color w:val="00B050"/>
                <w:kern w:val="36"/>
                <w:sz w:val="28"/>
                <w:szCs w:val="28"/>
                <w:lang w:eastAsia="uk-UA"/>
              </w:rPr>
            </w:pPr>
          </w:p>
          <w:p w:rsidR="00B9171E" w:rsidRPr="00B9171E" w:rsidRDefault="009B2CF1" w:rsidP="00B9171E">
            <w:pPr>
              <w:rPr>
                <w:lang w:eastAsia="uk-UA"/>
              </w:rPr>
            </w:pPr>
            <w:hyperlink r:id="rId28" w:history="1">
              <w:r w:rsidR="00B9171E" w:rsidRPr="00B9171E">
                <w:rPr>
                  <w:color w:val="0000FF" w:themeColor="hyperlink"/>
                  <w:u w:val="single"/>
                  <w:lang w:eastAsia="uk-UA"/>
                </w:rPr>
                <w:t>https://www.youtube.com/watch?v=qT7YwoRRtgE</w:t>
              </w:r>
            </w:hyperlink>
          </w:p>
          <w:p w:rsidR="00B9171E" w:rsidRPr="00B9171E" w:rsidRDefault="00B9171E" w:rsidP="00B9171E">
            <w:pPr>
              <w:rPr>
                <w:lang w:eastAsia="uk-UA"/>
              </w:rPr>
            </w:pPr>
          </w:p>
          <w:p w:rsidR="00B9171E" w:rsidRPr="00B9171E" w:rsidRDefault="00B9171E" w:rsidP="00B9171E">
            <w:pPr>
              <w:rPr>
                <w:sz w:val="28"/>
                <w:szCs w:val="28"/>
              </w:rPr>
            </w:pPr>
          </w:p>
        </w:tc>
      </w:tr>
      <w:tr w:rsidR="00B9171E" w:rsidRPr="00B9171E" w:rsidTr="00B9171E">
        <w:trPr>
          <w:trHeight w:val="141"/>
        </w:trPr>
        <w:tc>
          <w:tcPr>
            <w:tcW w:w="1844" w:type="dxa"/>
          </w:tcPr>
          <w:p w:rsidR="00B9171E" w:rsidRPr="00B9171E" w:rsidRDefault="00B9171E" w:rsidP="00B917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</w:pPr>
            <w:r w:rsidRPr="00B9171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Казочка</w:t>
            </w:r>
          </w:p>
          <w:p w:rsidR="00B9171E" w:rsidRPr="00B9171E" w:rsidRDefault="00B9171E" w:rsidP="00B917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</w:pPr>
          </w:p>
          <w:p w:rsidR="00B9171E" w:rsidRPr="00B9171E" w:rsidRDefault="00B9171E" w:rsidP="00B917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</w:pPr>
          </w:p>
          <w:p w:rsidR="00B9171E" w:rsidRPr="00B9171E" w:rsidRDefault="00B9171E" w:rsidP="00B9171E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Колискова</w:t>
            </w:r>
          </w:p>
        </w:tc>
        <w:tc>
          <w:tcPr>
            <w:tcW w:w="7894" w:type="dxa"/>
          </w:tcPr>
          <w:p w:rsidR="00B9171E" w:rsidRPr="00B9171E" w:rsidRDefault="00B9171E" w:rsidP="00B9171E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r w:rsidRPr="00B9171E">
              <w:rPr>
                <w:rFonts w:ascii="Arial" w:eastAsia="Times New Roman" w:hAnsi="Arial" w:cs="Arial"/>
                <w:b/>
                <w:bCs/>
                <w:color w:val="0000FF"/>
                <w:sz w:val="28"/>
                <w:szCs w:val="28"/>
                <w:u w:val="single"/>
                <w:lang w:eastAsia="uk-UA"/>
              </w:rPr>
              <w:t>Казка з Татом.</w:t>
            </w:r>
            <w:r w:rsidRPr="00B9171E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 xml:space="preserve"> Івасик </w:t>
            </w:r>
            <w:proofErr w:type="spellStart"/>
            <w:r w:rsidRPr="00B9171E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>Телесюк</w:t>
            </w:r>
            <w:proofErr w:type="spellEnd"/>
            <w:r w:rsidRPr="00B9171E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 xml:space="preserve"> і Царівни-жаби</w:t>
            </w:r>
          </w:p>
          <w:p w:rsidR="00B9171E" w:rsidRPr="00B9171E" w:rsidRDefault="00B9171E" w:rsidP="00B9171E">
            <w:pPr>
              <w:ind w:right="120"/>
              <w:outlineLvl w:val="2"/>
              <w:rPr>
                <w:rFonts w:ascii="Arial" w:eastAsia="Times New Roman" w:hAnsi="Arial" w:cs="Arial"/>
                <w:color w:val="0000FF"/>
                <w:sz w:val="28"/>
                <w:szCs w:val="28"/>
                <w:u w:val="single"/>
                <w:lang w:eastAsia="uk-UA"/>
              </w:rPr>
            </w:pPr>
            <w:r w:rsidRPr="00B9171E">
              <w:rPr>
                <w:rFonts w:ascii="Arial" w:eastAsia="Times New Roman" w:hAnsi="Arial" w:cs="Arial"/>
                <w:color w:val="0000FF"/>
                <w:sz w:val="28"/>
                <w:szCs w:val="28"/>
                <w:u w:val="single"/>
                <w:lang w:eastAsia="uk-UA"/>
              </w:rPr>
              <w:t xml:space="preserve"> </w:t>
            </w:r>
          </w:p>
          <w:p w:rsidR="00B9171E" w:rsidRPr="00B9171E" w:rsidRDefault="009B2CF1" w:rsidP="00B9171E">
            <w:pPr>
              <w:ind w:right="120"/>
              <w:outlineLvl w:val="2"/>
              <w:rPr>
                <w:rFonts w:ascii="Arial" w:eastAsia="Times New Roman" w:hAnsi="Arial" w:cs="Arial"/>
                <w:b/>
                <w:bCs/>
                <w:color w:val="030303"/>
                <w:sz w:val="28"/>
                <w:szCs w:val="28"/>
                <w:lang w:eastAsia="uk-UA"/>
              </w:rPr>
            </w:pPr>
            <w:hyperlink r:id="rId29" w:history="1">
              <w:r w:rsidR="00B9171E" w:rsidRPr="00B9171E">
                <w:rPr>
                  <w:rFonts w:ascii="Arial" w:eastAsia="Times New Roman" w:hAnsi="Arial" w:cs="Arial"/>
                  <w:b/>
                  <w:bCs/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https://www.youtube.com/watch?v=EMOpvHNM75M</w:t>
              </w:r>
            </w:hyperlink>
          </w:p>
          <w:p w:rsidR="00B9171E" w:rsidRPr="00B9171E" w:rsidRDefault="00B9171E" w:rsidP="00B9171E">
            <w:pPr>
              <w:ind w:right="120"/>
              <w:outlineLvl w:val="2"/>
              <w:rPr>
                <w:rFonts w:ascii="Arial" w:eastAsia="Times New Roman" w:hAnsi="Arial" w:cs="Arial"/>
                <w:b/>
                <w:bCs/>
                <w:color w:val="030303"/>
                <w:sz w:val="28"/>
                <w:szCs w:val="28"/>
                <w:lang w:eastAsia="uk-UA"/>
              </w:rPr>
            </w:pPr>
          </w:p>
          <w:p w:rsidR="00B9171E" w:rsidRPr="00B9171E" w:rsidRDefault="00B9171E" w:rsidP="00B9171E">
            <w:pPr>
              <w:rPr>
                <w:b/>
                <w:color w:val="002060"/>
                <w:sz w:val="28"/>
                <w:szCs w:val="28"/>
              </w:rPr>
            </w:pPr>
            <w:r w:rsidRPr="00B9171E">
              <w:rPr>
                <w:b/>
                <w:color w:val="002060"/>
                <w:sz w:val="28"/>
                <w:szCs w:val="28"/>
              </w:rPr>
              <w:t>Для гарного сну слухай колискові:</w:t>
            </w:r>
          </w:p>
          <w:p w:rsidR="00B9171E" w:rsidRPr="00B9171E" w:rsidRDefault="009B2CF1" w:rsidP="00B9171E">
            <w:pPr>
              <w:rPr>
                <w:sz w:val="28"/>
                <w:szCs w:val="28"/>
              </w:rPr>
            </w:pPr>
            <w:hyperlink r:id="rId30" w:history="1">
              <w:r w:rsidR="00B9171E" w:rsidRPr="00B9171E">
                <w:rPr>
                  <w:color w:val="0000FF" w:themeColor="hyperlink"/>
                  <w:sz w:val="28"/>
                  <w:szCs w:val="28"/>
                  <w:u w:val="single"/>
                </w:rPr>
                <w:t>https://www.youtube.com/watch?v=m33E9TnoDDM</w:t>
              </w:r>
            </w:hyperlink>
          </w:p>
          <w:p w:rsidR="00B9171E" w:rsidRPr="00B9171E" w:rsidRDefault="00B9171E" w:rsidP="00B9171E">
            <w:pPr>
              <w:rPr>
                <w:sz w:val="28"/>
                <w:szCs w:val="28"/>
              </w:rPr>
            </w:pPr>
          </w:p>
          <w:p w:rsidR="00B9171E" w:rsidRPr="00B9171E" w:rsidRDefault="00B9171E" w:rsidP="00B9171E">
            <w:pPr>
              <w:rPr>
                <w:sz w:val="28"/>
                <w:szCs w:val="28"/>
              </w:rPr>
            </w:pPr>
          </w:p>
        </w:tc>
      </w:tr>
    </w:tbl>
    <w:p w:rsidR="00B9171E" w:rsidRPr="00B9171E" w:rsidRDefault="00B9171E" w:rsidP="00B9171E"/>
    <w:p w:rsidR="00B9171E" w:rsidRPr="00305DFC" w:rsidRDefault="00B9171E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9B2CF1" w:rsidRDefault="009B2CF1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39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1985"/>
        <w:gridCol w:w="66"/>
        <w:gridCol w:w="8263"/>
        <w:gridCol w:w="34"/>
      </w:tblGrid>
      <w:tr w:rsidR="008D1ACE" w:rsidRPr="008D1ACE" w:rsidTr="009B2CF1">
        <w:trPr>
          <w:trHeight w:val="13755"/>
        </w:trPr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B9171E" w:rsidRDefault="008D1ACE" w:rsidP="00B9171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ТЕМА: « Написання не з дієсловами»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</w:rPr>
              <w:t>Переходь за посиланням та уважно слухай тему уроку:</w:t>
            </w:r>
          </w:p>
          <w:p w:rsidR="008D1ACE" w:rsidRPr="008D1ACE" w:rsidRDefault="009B2CF1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hyperlink r:id="rId31" w:history="1">
              <w:r w:rsidR="008D1ACE" w:rsidRPr="008D1ACE">
                <w:rPr>
                  <w:rFonts w:ascii="Times New Roman" w:hAnsi="Times New Roman"/>
                  <w:b/>
                  <w:i/>
                  <w:color w:val="000000" w:themeColor="text1"/>
                  <w:u w:val="single"/>
                </w:rPr>
                <w:t>https://www.youtube.com/watch?v=_qmq5GuFnxw</w:t>
              </w:r>
            </w:hyperlink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E69A15D" wp14:editId="45605995">
                  <wp:extent cx="4817745" cy="3606800"/>
                  <wp:effectExtent l="0" t="0" r="1905" b="0"/>
                  <wp:docPr id="10" name="Рисунок 9" descr="Опис : Каліграфічні хвилинки на уроках рідної мови 2 кла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Каліграфічні хвилинки на уроках рідної мови 2 кла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7745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Пригадай: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1C597914" wp14:editId="2F86C6D7">
                  <wp:extent cx="4741545" cy="3564255"/>
                  <wp:effectExtent l="0" t="0" r="1905" b="0"/>
                  <wp:docPr id="11" name="Рисунок 8" descr="Опис : Узагальнення знань про частини мов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Узагальнення знань про частини мов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1545" cy="356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Читай уважно: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086E006" wp14:editId="314D2FAE">
                  <wp:extent cx="4766945" cy="3573145"/>
                  <wp:effectExtent l="0" t="0" r="0" b="8255"/>
                  <wp:docPr id="12" name="Рисунок 10" descr="Опис : Презентація до уроку &quot;Написання частки не з дієсловом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Презентація до уроку &quot;Написання частки не з дієсловом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945" cy="357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792AF675" wp14:editId="003DD4F4">
                  <wp:extent cx="4673600" cy="3505200"/>
                  <wp:effectExtent l="0" t="0" r="0" b="0"/>
                  <wp:docPr id="13" name="Рисунок 11" descr="Опис : Презентация на тему &quot;Глагол&quot;. Установочно - мотивоционный мини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Презентация на тему &quot;Глагол&quot;. Установочно - мотивоционный мини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  <w:t>Виконай завдання:</w:t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F1F3E39" wp14:editId="4CA309A4">
                  <wp:extent cx="5478145" cy="4114800"/>
                  <wp:effectExtent l="0" t="0" r="8255" b="0"/>
                  <wp:docPr id="14" name="Рисунок 12" descr="Опис : презентація дієсл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презентація дієсл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814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lang w:val="en-US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25B5C740" wp14:editId="49A9A097">
                  <wp:extent cx="5300345" cy="3962400"/>
                  <wp:effectExtent l="0" t="0" r="0" b="0"/>
                  <wp:docPr id="15" name="Рисунок 15" descr="Опис : Тренувальні вправи &quot;Написання частки НЕ з дієсловами&quot; (3 кла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Тренувальні вправи &quot;Написання частки НЕ з дієсловами&quot; (3 кла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034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b/>
                <w:i/>
                <w:caps/>
                <w:color w:val="000000" w:themeColor="text1"/>
                <w:sz w:val="28"/>
                <w:szCs w:val="28"/>
                <w:highlight w:val="yellow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rgbClr w14:val="5C437A"/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</w:tc>
      </w:tr>
      <w:tr w:rsidR="008D1ACE" w:rsidRPr="008D1ACE" w:rsidTr="009B2CF1">
        <w:trPr>
          <w:trHeight w:val="140"/>
        </w:trPr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B9171E" w:rsidRDefault="008D1ACE" w:rsidP="00B9171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D1ACE" w:rsidRPr="00B9171E" w:rsidRDefault="008D1ACE" w:rsidP="00B9171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8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uk-UA"/>
              </w:rPr>
            </w:pPr>
          </w:p>
          <w:p w:rsidR="008D1ACE" w:rsidRPr="008D1ACE" w:rsidRDefault="009B2CF1" w:rsidP="008D1ACE">
            <w:pPr>
              <w:rPr>
                <w:color w:val="000000" w:themeColor="text1"/>
                <w:u w:val="single"/>
                <w:shd w:val="clear" w:color="auto" w:fill="FFFFFF"/>
              </w:rPr>
            </w:pPr>
            <w:hyperlink r:id="rId38" w:history="1">
              <w:r w:rsidR="008D1ACE" w:rsidRPr="008D1ACE">
                <w:rPr>
                  <w:rFonts w:ascii="Times New Roman" w:hAnsi="Times New Roman"/>
                  <w:color w:val="000000" w:themeColor="text1"/>
                  <w:u w:val="single"/>
                  <w:shd w:val="clear" w:color="auto" w:fill="FFFFFF"/>
                  <w:lang w:eastAsia="uk-UA"/>
                </w:rPr>
                <w:t xml:space="preserve">Тема: « Ділення виду 80:20; 600:30; 1000:20. Повторення  </w:t>
              </w:r>
            </w:hyperlink>
          </w:p>
          <w:p w:rsidR="008D1ACE" w:rsidRPr="008D1ACE" w:rsidRDefault="009B2CF1" w:rsidP="008D1ACE">
            <w:pPr>
              <w:rPr>
                <w:rFonts w:ascii="Times New Roman" w:hAnsi="Times New Roman"/>
                <w:b/>
                <w:i/>
                <w:color w:val="000000" w:themeColor="text1"/>
              </w:rPr>
            </w:pPr>
            <w:hyperlink r:id="rId39" w:history="1">
              <w:r w:rsidR="008D1ACE" w:rsidRPr="008D1ACE">
                <w:rPr>
                  <w:rFonts w:ascii="Times New Roman" w:hAnsi="Times New Roman"/>
                  <w:b/>
                  <w:i/>
                  <w:color w:val="000000" w:themeColor="text1"/>
                  <w:highlight w:val="yellow"/>
                  <w:u w:val="single"/>
                </w:rPr>
                <w:t>Переходь за посиланням та уважно слухай тему уроку:</w:t>
              </w:r>
            </w:hyperlink>
          </w:p>
          <w:p w:rsidR="008D1ACE" w:rsidRPr="008D1ACE" w:rsidRDefault="008D1ACE" w:rsidP="008D1ACE">
            <w:pPr>
              <w:rPr>
                <w:rFonts w:ascii="Times New Roman" w:eastAsia="Times New Roman" w:hAnsi="Times New Roman"/>
                <w:color w:val="000000" w:themeColor="text1"/>
                <w:u w:val="single"/>
                <w:shd w:val="clear" w:color="auto" w:fill="FFFFFF"/>
                <w:lang w:eastAsia="uk-UA"/>
              </w:rPr>
            </w:pPr>
            <w:r w:rsidRPr="008D1ACE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</w:t>
            </w:r>
            <w:hyperlink r:id="rId40" w:history="1">
              <w:r w:rsidRPr="008D1AC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https://www.youtube.com/watch?v=heztScZQ9zo</w:t>
              </w:r>
            </w:hyperlink>
          </w:p>
          <w:p w:rsidR="008D1ACE" w:rsidRPr="008D1ACE" w:rsidRDefault="008D1ACE" w:rsidP="008D1ACE">
            <w:pPr>
              <w:rPr>
                <w:b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B829F7E" wp14:editId="2D2D680F">
                  <wp:extent cx="5029200" cy="3776345"/>
                  <wp:effectExtent l="0" t="0" r="0" b="0"/>
                  <wp:docPr id="16" name="Рисунок 17" descr="Опис : Тема — Сьогодні на уроці ми застосуємо цей спосіб для обчислень такого виду: 90 : 30; 600 : 30 та 800 : 2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Тема — Сьогодні на уроці ми застосуємо цей спосіб для обчислень такого виду: 90 : 30; 600 : 30 та 800 : 2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7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1FDE5A2" wp14:editId="445F5E0E">
                  <wp:extent cx="5342255" cy="4106545"/>
                  <wp:effectExtent l="0" t="0" r="0" b="8255"/>
                  <wp:docPr id="17" name="Рисунок 16" descr="Опис : Ознайомлення зі способами обчислень Спосіб випробовування: 20 · 2 = 40 (число 2 не підходить); 20 · 3 = 60 (число 3 не підходить); 20 · 4 = 80 (чис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Ознайомлення зі способами обчислень Спосіб випробовування: 20 · 2 = 40 (число 2 не підходить); 20 · 3 = 60 (число 3 не підходить); 20 · 4 = 80 (чис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255" cy="410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9A80FA3" wp14:editId="5F6C9DCE">
                  <wp:extent cx="4927600" cy="3700145"/>
                  <wp:effectExtent l="0" t="0" r="6350" b="0"/>
                  <wp:docPr id="18" name="Рисунок 18" descr="Опис : Первинне закріплення 600 : 30 = 600 : (10 ∙ 3) = (600 : 10) : 3 = 60 : 3 = 20 800 : 40 = 800 : (10 ∙ 4) = (800 : 10) : 4 = 80 : 4 = 20 1000 : 200 =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Первинне закріплення 600 : 30 = 600 : (10 ∙ 3) = (600 : 10) : 3 = 60 : 3 = 20 800 : 40 = 800 : (10 ∙ 4) = (800 : 10) : 4 = 80 : 4 = 20 1000 : 200 =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0" cy="37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64EECD83" wp14:editId="384F0716">
                  <wp:extent cx="5266055" cy="3954145"/>
                  <wp:effectExtent l="0" t="0" r="0" b="8255"/>
                  <wp:docPr id="19" name="Рисунок 19" descr="Опис : Усна робота над задачею 900 яєць розклали в лотки, по 30 у кожний. Скільки потрібно було лотків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Усна робота над задачею 900 яєць розклали в лотки, по 30 у кожний. Скільки потрібно було лотків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8D1ACE" w:rsidRPr="008D1ACE" w:rsidTr="009B2CF1">
        <w:trPr>
          <w:trHeight w:val="140"/>
        </w:trPr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9B2CF1" w:rsidRDefault="008D1ACE" w:rsidP="00B9171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B2C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9B2C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ій</w:t>
            </w:r>
            <w:proofErr w:type="spellEnd"/>
            <w:r w:rsidRPr="009B2C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8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Казка з татом. « </w:t>
            </w: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Це я зробив»</w:t>
            </w:r>
          </w:p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</w:pPr>
            <w:r w:rsidRPr="008D1ACE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</w:rPr>
              <w:t>https://www.youtube.com/watch?v=OwYZ6Y45_Mo</w:t>
            </w:r>
          </w:p>
        </w:tc>
      </w:tr>
      <w:tr w:rsidR="008D1ACE" w:rsidRPr="008D1ACE" w:rsidTr="009B2CF1">
        <w:trPr>
          <w:trHeight w:val="816"/>
        </w:trPr>
        <w:tc>
          <w:tcPr>
            <w:tcW w:w="20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9B2CF1" w:rsidRDefault="008D1ACE" w:rsidP="00B9171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9B2C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Виховна година</w:t>
            </w:r>
          </w:p>
        </w:tc>
        <w:tc>
          <w:tcPr>
            <w:tcW w:w="8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</w:p>
          <w:p w:rsidR="008D1ACE" w:rsidRPr="008D1ACE" w:rsidRDefault="008D1ACE" w:rsidP="008D1ACE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Соромливий чи обережний?</w:t>
            </w:r>
          </w:p>
          <w:p w:rsidR="008D1ACE" w:rsidRPr="008D1ACE" w:rsidRDefault="009B2CF1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hyperlink r:id="rId45" w:history="1">
              <w:r w:rsidR="008D1ACE" w:rsidRPr="008D1AC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https://www.youtube.com/watch?v=9Cj1pzXsTpM</w:t>
              </w:r>
            </w:hyperlink>
          </w:p>
          <w:p w:rsidR="008D1ACE" w:rsidRPr="008D1AC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8D1AC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lang w:eastAsia="uk-UA"/>
              </w:rPr>
              <w:t>Сльози та крики</w:t>
            </w:r>
          </w:p>
          <w:p w:rsidR="008D1ACE" w:rsidRPr="008D1ACE" w:rsidRDefault="009B2CF1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hyperlink r:id="rId46" w:history="1">
              <w:r w:rsidR="008D1ACE" w:rsidRPr="008D1AC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https://www.youtube.com/watch?v=Hhn5S7FVaqg</w:t>
              </w:r>
            </w:hyperlink>
          </w:p>
          <w:p w:rsidR="008D1ACE" w:rsidRPr="008D1AC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:rsidR="008D1ACE" w:rsidRPr="008D1AC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8D1ACE" w:rsidRPr="008D1ACE" w:rsidTr="00B9171E">
        <w:trPr>
          <w:gridAfter w:val="1"/>
          <w:wAfter w:w="34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B9171E" w:rsidRDefault="008D1ACE" w:rsidP="00B9171E">
            <w:pPr>
              <w:shd w:val="clear" w:color="auto" w:fill="F9F9F9"/>
              <w:jc w:val="center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 w:rsidRPr="00B9171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t>Малювання</w:t>
            </w:r>
          </w:p>
          <w:p w:rsidR="008D1ACE" w:rsidRPr="00B9171E" w:rsidRDefault="008D1ACE" w:rsidP="00B9171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  <w:tc>
          <w:tcPr>
            <w:tcW w:w="8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B9171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 w:rsidRPr="00B9171E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lastRenderedPageBreak/>
              <w:t>Цвіт яблуні. Майстер-клас (НУШ)</w:t>
            </w:r>
          </w:p>
          <w:p w:rsidR="008D1ACE" w:rsidRPr="00B9171E" w:rsidRDefault="009B2CF1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hyperlink r:id="rId47" w:history="1">
              <w:r w:rsidR="008D1ACE" w:rsidRPr="00B9171E">
                <w:rPr>
                  <w:rFonts w:ascii="Times New Roman" w:hAnsi="Times New Roman"/>
                  <w:color w:val="000000" w:themeColor="text1"/>
                  <w:kern w:val="36"/>
                  <w:u w:val="single"/>
                  <w:lang w:eastAsia="uk-UA"/>
                </w:rPr>
                <w:t>https://www.youtube.com/watch?v=j6x-8G9cuDM</w:t>
              </w:r>
            </w:hyperlink>
          </w:p>
        </w:tc>
      </w:tr>
      <w:tr w:rsidR="008D1ACE" w:rsidRPr="008D1ACE" w:rsidTr="00B9171E">
        <w:trPr>
          <w:gridAfter w:val="1"/>
          <w:wAfter w:w="34" w:type="dxa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1ACE" w:rsidRPr="00B9171E" w:rsidRDefault="008D1ACE" w:rsidP="00B9171E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Природознавство</w:t>
            </w:r>
          </w:p>
        </w:tc>
        <w:tc>
          <w:tcPr>
            <w:tcW w:w="83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CE" w:rsidRPr="00B9171E" w:rsidRDefault="008D1ACE" w:rsidP="008D1ACE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</w:pPr>
            <w:r w:rsidRPr="00B9171E">
              <w:rPr>
                <w:rFonts w:ascii="Times New Roman" w:eastAsia="Times New Roman" w:hAnsi="Times New Roman"/>
                <w:b/>
                <w:color w:val="000000" w:themeColor="text1"/>
                <w:kern w:val="36"/>
                <w:sz w:val="28"/>
                <w:szCs w:val="28"/>
                <w:u w:val="single"/>
                <w:lang w:eastAsia="uk-UA"/>
              </w:rPr>
              <w:t>Організм людини</w:t>
            </w:r>
          </w:p>
          <w:p w:rsidR="008D1ACE" w:rsidRPr="00B9171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  <w:u w:val="single"/>
              </w:rPr>
            </w:pPr>
          </w:p>
          <w:p w:rsidR="008D1ACE" w:rsidRPr="00B9171E" w:rsidRDefault="008D1ACE" w:rsidP="008D1ACE">
            <w:pPr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highlight w:val="yellow"/>
                <w:u w:val="single"/>
              </w:rPr>
              <w:t>Переходь за посиланням та уважно слухай тему уроку:</w:t>
            </w:r>
          </w:p>
          <w:p w:rsidR="008D1ACE" w:rsidRPr="00B9171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D1ACE" w:rsidRPr="00B9171E" w:rsidRDefault="009B2CF1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hyperlink r:id="rId48" w:history="1">
              <w:r w:rsidR="008D1ACE" w:rsidRPr="00B9171E">
                <w:rPr>
                  <w:rFonts w:ascii="Times New Roman" w:hAnsi="Times New Roman"/>
                  <w:b/>
                  <w:color w:val="000000" w:themeColor="text1"/>
                  <w:u w:val="single"/>
                </w:rPr>
                <w:t>https://www.youtube.com/watch?v=OuJisTvPDK4</w:t>
              </w:r>
            </w:hyperlink>
          </w:p>
          <w:p w:rsidR="008D1ACE" w:rsidRPr="00B9171E" w:rsidRDefault="008D1ACE" w:rsidP="008D1ACE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8D1ACE" w:rsidRPr="00B9171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u w:val="single"/>
                <w:lang w:eastAsia="uk-UA"/>
              </w:rPr>
              <w:drawing>
                <wp:inline distT="0" distB="0" distL="0" distR="0" wp14:anchorId="4ACFB16E" wp14:editId="1CD6AC05">
                  <wp:extent cx="5249545" cy="3937000"/>
                  <wp:effectExtent l="0" t="0" r="8255" b="6350"/>
                  <wp:docPr id="20" name="Рисунок 21" descr="Опис : Презентація до уроку природознавства на тему :Людина та її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Презентація до уроку природознавства на тему :Людина та її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545" cy="393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1ACE" w:rsidRPr="00B9171E" w:rsidRDefault="008D1ACE" w:rsidP="008D1ACE">
            <w:pPr>
              <w:rPr>
                <w:rFonts w:ascii="Times New Roman" w:hAnsi="Times New Roman"/>
                <w:color w:val="000000" w:themeColor="text1"/>
                <w:sz w:val="28"/>
                <w:szCs w:val="28"/>
                <w:u w:val="single"/>
              </w:rPr>
            </w:pPr>
            <w:r w:rsidRPr="00B9171E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u w:val="single"/>
                <w:lang w:eastAsia="uk-UA"/>
              </w:rPr>
              <w:drawing>
                <wp:inline distT="0" distB="0" distL="0" distR="0" wp14:anchorId="7291F43C" wp14:editId="64539961">
                  <wp:extent cx="5156200" cy="3869055"/>
                  <wp:effectExtent l="0" t="0" r="6350" b="0"/>
                  <wp:docPr id="21" name="Рисунок 22" descr="Опис : Презентация на тему: &quot;ОРГАНІЗМ ЛЮДИНИ &quot;. Скачать бесплатно и без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Презентация на тему: &quot;ОРГАНІЗМ ЛЮДИНИ &quot;. Скачать бесплатно и без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0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7947" w:rsidRDefault="004A7947" w:rsidP="00787C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4 клас</w:t>
      </w:r>
    </w:p>
    <w:tbl>
      <w:tblPr>
        <w:tblStyle w:val="40"/>
        <w:tblW w:w="0" w:type="auto"/>
        <w:tblLook w:val="04A0" w:firstRow="1" w:lastRow="0" w:firstColumn="1" w:lastColumn="0" w:noHBand="0" w:noVBand="1"/>
      </w:tblPr>
      <w:tblGrid>
        <w:gridCol w:w="2830"/>
        <w:gridCol w:w="6936"/>
      </w:tblGrid>
      <w:tr w:rsidR="0017748D" w:rsidRPr="0017748D" w:rsidTr="0017748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8D" w:rsidRPr="0017748D" w:rsidRDefault="0017748D" w:rsidP="001774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Основи</w:t>
            </w:r>
            <w:proofErr w:type="spellEnd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t xml:space="preserve"> здоров</w:t>
            </w:r>
            <w:r w:rsidRPr="0017748D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’</w:t>
            </w:r>
            <w:r w:rsidRPr="0017748D">
              <w:rPr>
                <w:rFonts w:ascii="Times New Roman" w:hAnsi="Times New Roman"/>
                <w:b/>
                <w:sz w:val="28"/>
                <w:szCs w:val="28"/>
              </w:rPr>
              <w:t xml:space="preserve">я </w:t>
            </w:r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Самооцінка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поведінка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людини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17748D" w:rsidRPr="0017748D" w:rsidRDefault="0017748D" w:rsidP="0017748D">
            <w:pPr>
              <w:numPr>
                <w:ilvl w:val="0"/>
                <w:numId w:val="34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Переглянути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>посилання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зробити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висновки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7748D" w:rsidRPr="0017748D" w:rsidRDefault="009B2CF1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 w:rsidR="0017748D"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https://www.youtube.com/watch?v=qkVYxWIPQPs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9B2CF1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52" w:history="1">
              <w:r w:rsidR="0017748D"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https://www.youtube.com/watch?v=ZFhAInEP-Xw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Сполучіть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початок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кінцівку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висловлювання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tbl>
            <w:tblPr>
              <w:tblW w:w="5000" w:type="pct"/>
              <w:tblBorders>
                <w:top w:val="single" w:sz="6" w:space="0" w:color="3FAEEB"/>
                <w:left w:val="single" w:sz="6" w:space="0" w:color="3FAEEB"/>
                <w:bottom w:val="single" w:sz="6" w:space="0" w:color="3FAEEB"/>
                <w:right w:val="single" w:sz="6" w:space="0" w:color="3FAEEB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490"/>
              <w:gridCol w:w="5214"/>
            </w:tblGrid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А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Зі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злими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1 не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чекай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винагороди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bottom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Б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Зробив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добро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bottom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2 назад не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повернешся</w:t>
                  </w:r>
                  <w:proofErr w:type="spellEnd"/>
                </w:p>
              </w:tc>
            </w:tr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В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Чемна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дитина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3 не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хочуть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дружити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  <w:tr w:rsidR="0017748D" w:rsidRPr="0017748D">
              <w:tc>
                <w:tcPr>
                  <w:tcW w:w="11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Г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Брехнею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світ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пройдеш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—</w:t>
                  </w:r>
                </w:p>
              </w:tc>
              <w:tc>
                <w:tcPr>
                  <w:tcW w:w="38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4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гордість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 xml:space="preserve"> </w:t>
                  </w: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батьків</w:t>
                  </w:r>
                  <w:proofErr w:type="spellEnd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  <w:lang w:val="ru-RU"/>
                    </w:rPr>
                    <w:t>.</w:t>
                  </w:r>
                </w:p>
              </w:tc>
            </w:tr>
          </w:tbl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>Таблиця</w:t>
            </w:r>
            <w:proofErr w:type="spellEnd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«</w:t>
            </w:r>
            <w:proofErr w:type="spellStart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>Риси</w:t>
            </w:r>
            <w:proofErr w:type="spellEnd"/>
            <w:r w:rsidRPr="0017748D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характеру»</w:t>
            </w:r>
          </w:p>
          <w:tbl>
            <w:tblPr>
              <w:tblW w:w="5000" w:type="pct"/>
              <w:tblBorders>
                <w:top w:val="single" w:sz="6" w:space="0" w:color="3FAEEB"/>
                <w:left w:val="single" w:sz="6" w:space="0" w:color="3FAEEB"/>
                <w:bottom w:val="single" w:sz="6" w:space="0" w:color="3FAEEB"/>
                <w:right w:val="single" w:sz="6" w:space="0" w:color="3FAEEB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54"/>
              <w:gridCol w:w="3250"/>
            </w:tblGrid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Позитивні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Негативні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акуратний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байдужий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вдумливий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безтурботливий</w:t>
                  </w:r>
                  <w:proofErr w:type="spellEnd"/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ввічливий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боягузливий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відвертий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брехливий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відповідальний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вередливий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дисциплінований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грубий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добрий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егоїстичний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доброзичливий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жадібний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довірливий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заздрісний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дотримує слова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замкнутий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життєрадісний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злий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ініціативний, завзятий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зневажливий до інших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лагідний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легковірний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має почуття власної гідності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лінивий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мужній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невитриманий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надійний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недоброзичливий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наполегливий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недовірливий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поступливий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нескромний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прагне подолати труднощі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нечуйний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працелюбний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нещирий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приємний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образливий (постійно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принциповий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зосереджується на собі та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розумний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своїх переживаннях)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скромний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причіпливий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сміливий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потайний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сором’язливий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розв’язний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стриманий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самовпевнений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lastRenderedPageBreak/>
                    <w:t>сумлінний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скупий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терплячий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страх перед труднощами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товариський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схильний до кепкування та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турботливий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глузування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цілеспрямований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схильний до суперечок</w:t>
                  </w:r>
                </w:p>
              </w:tc>
            </w:tr>
            <w:tr w:rsidR="0017748D" w:rsidRPr="0017748D">
              <w:tc>
                <w:tcPr>
                  <w:tcW w:w="255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чесний</w:t>
                  </w:r>
                </w:p>
              </w:tc>
              <w:tc>
                <w:tcPr>
                  <w:tcW w:w="2400" w:type="pct"/>
                  <w:tcBorders>
                    <w:top w:val="single" w:sz="6" w:space="0" w:color="FF9900"/>
                    <w:left w:val="single" w:sz="6" w:space="0" w:color="FF9900"/>
                    <w:bottom w:val="single" w:sz="6" w:space="0" w:color="FF9900"/>
                    <w:right w:val="single" w:sz="6" w:space="0" w:color="FF9900"/>
                  </w:tcBorders>
                  <w:shd w:val="clear" w:color="auto" w:fill="FFFFFF"/>
                  <w:vAlign w:val="center"/>
                  <w:hideMark/>
                </w:tcPr>
                <w:p w:rsidR="0017748D" w:rsidRPr="0017748D" w:rsidRDefault="0017748D" w:rsidP="0017748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 w:rsidRPr="0017748D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хвалькуватий</w:t>
                  </w:r>
                </w:p>
              </w:tc>
            </w:tr>
          </w:tbl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48D" w:rsidRPr="0017748D" w:rsidTr="0017748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8D" w:rsidRPr="0017748D" w:rsidRDefault="0017748D" w:rsidP="0017748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Природознавство</w:t>
            </w:r>
            <w:proofErr w:type="spellEnd"/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>Тема :</w:t>
            </w:r>
            <w:proofErr w:type="gram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« У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яких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станах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перебуають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тіла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речовини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?»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ст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175-177.</w:t>
            </w: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виконати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завдання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запитання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(ст.177)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numPr>
                <w:ilvl w:val="0"/>
                <w:numId w:val="3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відео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7748D" w:rsidRPr="0017748D" w:rsidRDefault="009B2CF1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53" w:history="1">
              <w:r w:rsidR="0017748D"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https://www.youtube.com/watch?v=Ci4Ik9P6LSA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AE9BBEB" wp14:editId="13DAD55B">
                  <wp:extent cx="3962400" cy="4690745"/>
                  <wp:effectExtent l="0" t="0" r="0" b="0"/>
                  <wp:docPr id="22" name="Рисунок 1" descr="Опис : C:\Users\User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2400" cy="469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E12952C" wp14:editId="19F17BD3">
                  <wp:extent cx="4140200" cy="3818255"/>
                  <wp:effectExtent l="0" t="0" r="0" b="0"/>
                  <wp:docPr id="23" name="Рисунок 2" descr="Опис : C:\Users\User\Desktop\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200" cy="381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5FEC37A" wp14:editId="199DCBC1">
                  <wp:extent cx="4250055" cy="4173855"/>
                  <wp:effectExtent l="0" t="0" r="0" b="0"/>
                  <wp:docPr id="24" name="Рисунок 3" descr="Опис : C:\Users\User\Desktop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417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104686" wp14:editId="7A6E668E">
                  <wp:extent cx="4216400" cy="4351655"/>
                  <wp:effectExtent l="0" t="0" r="0" b="0"/>
                  <wp:docPr id="25" name="Рисунок 4" descr="Опис : C:\Users\User\Desktop\0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0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6400" cy="435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9DFCFA6" wp14:editId="2A2DED72">
                  <wp:extent cx="4165600" cy="4563745"/>
                  <wp:effectExtent l="0" t="0" r="6350" b="8255"/>
                  <wp:docPr id="26" name="Рисунок 5" descr="Опис : C:\Users\User\Desktop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456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3E02A61" wp14:editId="59C6B7E2">
                  <wp:extent cx="4258945" cy="4817745"/>
                  <wp:effectExtent l="0" t="0" r="8255" b="1905"/>
                  <wp:docPr id="27" name="Рисунок 6" descr="Опис : C:\Users\User\Desktop\00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00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945" cy="481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7748D" w:rsidRPr="0017748D" w:rsidTr="0017748D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748D" w:rsidRPr="0017748D" w:rsidRDefault="0017748D" w:rsidP="00B9171E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Корекційно-розвиткові</w:t>
            </w:r>
            <w:proofErr w:type="spellEnd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17748D">
              <w:rPr>
                <w:rFonts w:ascii="Times New Roman" w:hAnsi="Times New Roman"/>
                <w:b/>
                <w:sz w:val="28"/>
                <w:szCs w:val="28"/>
              </w:rPr>
              <w:t>заняття</w:t>
            </w:r>
            <w:proofErr w:type="spellEnd"/>
          </w:p>
        </w:tc>
        <w:tc>
          <w:tcPr>
            <w:tcW w:w="6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Чорнобильська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катастрофа»</w:t>
            </w: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  <w:r w:rsidRPr="0017748D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17748D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proofErr w:type="gramStart"/>
            <w:r w:rsidRPr="0017748D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17748D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</w:p>
          <w:p w:rsidR="0017748D" w:rsidRPr="0017748D" w:rsidRDefault="009B2CF1" w:rsidP="0017748D">
            <w:pPr>
              <w:rPr>
                <w:rFonts w:ascii="Times New Roman" w:hAnsi="Times New Roman"/>
                <w:sz w:val="28"/>
                <w:szCs w:val="28"/>
              </w:rPr>
            </w:pPr>
            <w:hyperlink r:id="rId60" w:history="1">
              <w:r w:rsidR="0017748D" w:rsidRPr="0017748D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https://www.youtube.com/watch?v=A50Z7VsgmbM</w:t>
              </w:r>
            </w:hyperlink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17748D" w:rsidRPr="0017748D" w:rsidRDefault="0017748D" w:rsidP="0017748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A7D17"/>
    <w:multiLevelType w:val="hybridMultilevel"/>
    <w:tmpl w:val="846470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90EC7"/>
    <w:multiLevelType w:val="hybridMultilevel"/>
    <w:tmpl w:val="F9E0D1B4"/>
    <w:lvl w:ilvl="0" w:tplc="870C66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030BE"/>
    <w:multiLevelType w:val="hybridMultilevel"/>
    <w:tmpl w:val="6922AE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3D3D9C"/>
    <w:multiLevelType w:val="hybridMultilevel"/>
    <w:tmpl w:val="B7A82D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3" w15:restartNumberingAfterBreak="0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AF178B"/>
    <w:multiLevelType w:val="hybridMultilevel"/>
    <w:tmpl w:val="BE8A5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5A2473"/>
    <w:multiLevelType w:val="hybridMultilevel"/>
    <w:tmpl w:val="FB266E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2"/>
  </w:num>
  <w:num w:numId="4">
    <w:abstractNumId w:val="3"/>
  </w:num>
  <w:num w:numId="5">
    <w:abstractNumId w:val="10"/>
  </w:num>
  <w:num w:numId="6">
    <w:abstractNumId w:val="1"/>
  </w:num>
  <w:num w:numId="7">
    <w:abstractNumId w:val="23"/>
  </w:num>
  <w:num w:numId="8">
    <w:abstractNumId w:val="8"/>
  </w:num>
  <w:num w:numId="9">
    <w:abstractNumId w:val="3"/>
  </w:num>
  <w:num w:numId="10">
    <w:abstractNumId w:val="10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22"/>
  </w:num>
  <w:num w:numId="14">
    <w:abstractNumId w:val="10"/>
  </w:num>
  <w:num w:numId="15">
    <w:abstractNumId w:val="16"/>
  </w:num>
  <w:num w:numId="16">
    <w:abstractNumId w:val="17"/>
  </w:num>
  <w:num w:numId="17">
    <w:abstractNumId w:val="20"/>
  </w:num>
  <w:num w:numId="18">
    <w:abstractNumId w:val="25"/>
  </w:num>
  <w:num w:numId="19">
    <w:abstractNumId w:val="21"/>
  </w:num>
  <w:num w:numId="20">
    <w:abstractNumId w:val="10"/>
  </w:num>
  <w:num w:numId="21">
    <w:abstractNumId w:val="13"/>
  </w:num>
  <w:num w:numId="22">
    <w:abstractNumId w:val="6"/>
  </w:num>
  <w:num w:numId="23">
    <w:abstractNumId w:val="10"/>
  </w:num>
  <w:num w:numId="24">
    <w:abstractNumId w:val="11"/>
  </w:num>
  <w:num w:numId="25">
    <w:abstractNumId w:val="27"/>
  </w:num>
  <w:num w:numId="26">
    <w:abstractNumId w:val="18"/>
  </w:num>
  <w:num w:numId="27">
    <w:abstractNumId w:val="15"/>
  </w:num>
  <w:num w:numId="28">
    <w:abstractNumId w:val="26"/>
  </w:num>
  <w:num w:numId="29">
    <w:abstractNumId w:val="7"/>
  </w:num>
  <w:num w:numId="30">
    <w:abstractNumId w:val="10"/>
  </w:num>
  <w:num w:numId="31">
    <w:abstractNumId w:val="0"/>
  </w:num>
  <w:num w:numId="32">
    <w:abstractNumId w:val="10"/>
  </w:num>
  <w:num w:numId="33">
    <w:abstractNumId w:val="2"/>
  </w:num>
  <w:num w:numId="34">
    <w:abstractNumId w:val="24"/>
  </w:num>
  <w:num w:numId="35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54337"/>
    <w:rsid w:val="000830EA"/>
    <w:rsid w:val="00084A8E"/>
    <w:rsid w:val="000A6D59"/>
    <w:rsid w:val="000E202D"/>
    <w:rsid w:val="00120F68"/>
    <w:rsid w:val="00124696"/>
    <w:rsid w:val="0017748D"/>
    <w:rsid w:val="0017788E"/>
    <w:rsid w:val="001820AC"/>
    <w:rsid w:val="001B36C7"/>
    <w:rsid w:val="001B6BFA"/>
    <w:rsid w:val="001C28B3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63AB5"/>
    <w:rsid w:val="0088179D"/>
    <w:rsid w:val="008841D2"/>
    <w:rsid w:val="00887857"/>
    <w:rsid w:val="008B1F9A"/>
    <w:rsid w:val="008C7A46"/>
    <w:rsid w:val="008D1ACE"/>
    <w:rsid w:val="008E3170"/>
    <w:rsid w:val="009218C7"/>
    <w:rsid w:val="00932068"/>
    <w:rsid w:val="009B2CF1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9171E"/>
    <w:rsid w:val="00BF3B69"/>
    <w:rsid w:val="00C41AEF"/>
    <w:rsid w:val="00C74C7E"/>
    <w:rsid w:val="00C83BF6"/>
    <w:rsid w:val="00C92BAD"/>
    <w:rsid w:val="00C92EF7"/>
    <w:rsid w:val="00CA447F"/>
    <w:rsid w:val="00CC010A"/>
    <w:rsid w:val="00CE472F"/>
    <w:rsid w:val="00CF59CD"/>
    <w:rsid w:val="00CF6E98"/>
    <w:rsid w:val="00D01209"/>
    <w:rsid w:val="00D11477"/>
    <w:rsid w:val="00D17134"/>
    <w:rsid w:val="00D57D4F"/>
    <w:rsid w:val="00DD7750"/>
    <w:rsid w:val="00DF54C4"/>
    <w:rsid w:val="00E611A7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9101E9E-BBC6-4813-9BD4-EE92865EA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ітка таблиці38"/>
    <w:basedOn w:val="a1"/>
    <w:next w:val="a4"/>
    <w:uiPriority w:val="39"/>
    <w:rsid w:val="0005433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9">
    <w:name w:val="Сітка таблиці39"/>
    <w:basedOn w:val="a1"/>
    <w:next w:val="a4"/>
    <w:uiPriority w:val="59"/>
    <w:rsid w:val="008D1AC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0">
    <w:name w:val="Сітка таблиці40"/>
    <w:basedOn w:val="a1"/>
    <w:next w:val="a4"/>
    <w:uiPriority w:val="39"/>
    <w:rsid w:val="0017748D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hyperlink" Target="https://childdevelop.com.ua/worksheets/tag-eng-english_language-seasons_weather/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0.jpeg"/><Relationship Id="rId42" Type="http://schemas.openxmlformats.org/officeDocument/2006/relationships/image" Target="media/image25.jpeg"/><Relationship Id="rId47" Type="http://schemas.openxmlformats.org/officeDocument/2006/relationships/hyperlink" Target="https://www.youtube.com/watch?v=j6x-8G9cuDM" TargetMode="External"/><Relationship Id="rId50" Type="http://schemas.openxmlformats.org/officeDocument/2006/relationships/image" Target="media/image29.jpeg"/><Relationship Id="rId55" Type="http://schemas.openxmlformats.org/officeDocument/2006/relationships/image" Target="media/image31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iYVk26erXJQ" TargetMode="External"/><Relationship Id="rId20" Type="http://schemas.openxmlformats.org/officeDocument/2006/relationships/hyperlink" Target="https://www.youtube.com/watch?v=mHd8Unl4fLA" TargetMode="External"/><Relationship Id="rId29" Type="http://schemas.openxmlformats.org/officeDocument/2006/relationships/hyperlink" Target="https://www.youtube.com/watch?v=EMOpvHNM75M" TargetMode="External"/><Relationship Id="rId41" Type="http://schemas.openxmlformats.org/officeDocument/2006/relationships/image" Target="media/image24.jpeg"/><Relationship Id="rId54" Type="http://schemas.openxmlformats.org/officeDocument/2006/relationships/image" Target="media/image30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hyperlink" Target="https://www.youtube.com/watch?v=heztScZQ9zo" TargetMode="External"/><Relationship Id="rId45" Type="http://schemas.openxmlformats.org/officeDocument/2006/relationships/hyperlink" Target="https://www.youtube.com/watch?v=9Cj1pzXsTpM" TargetMode="External"/><Relationship Id="rId53" Type="http://schemas.openxmlformats.org/officeDocument/2006/relationships/hyperlink" Target="https://www.youtube.com/watch?v=Ci4Ik9P6LSA" TargetMode="External"/><Relationship Id="rId58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QBfNW6INmc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qT7YwoRRtgE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28.jpeg"/><Relationship Id="rId57" Type="http://schemas.openxmlformats.org/officeDocument/2006/relationships/image" Target="media/image33.jpeg"/><Relationship Id="rId61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31" Type="http://schemas.openxmlformats.org/officeDocument/2006/relationships/hyperlink" Target="https://www.youtube.com/watch?v=_qmq5GuFnxw" TargetMode="External"/><Relationship Id="rId44" Type="http://schemas.openxmlformats.org/officeDocument/2006/relationships/image" Target="media/image27.jpeg"/><Relationship Id="rId52" Type="http://schemas.openxmlformats.org/officeDocument/2006/relationships/hyperlink" Target="https://www.youtube.com/watch?v=ZFhAInEP-Xw" TargetMode="External"/><Relationship Id="rId60" Type="http://schemas.openxmlformats.org/officeDocument/2006/relationships/hyperlink" Target="https://www.youtube.com/watch?v=A50Z7Vsgmb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n-ua4Yhys-M" TargetMode="External"/><Relationship Id="rId30" Type="http://schemas.openxmlformats.org/officeDocument/2006/relationships/hyperlink" Target="https://www.youtube.com/watch?v=m33E9TnoDDM" TargetMode="External"/><Relationship Id="rId35" Type="http://schemas.openxmlformats.org/officeDocument/2006/relationships/image" Target="media/image21.jpeg"/><Relationship Id="rId43" Type="http://schemas.openxmlformats.org/officeDocument/2006/relationships/image" Target="media/image26.jpeg"/><Relationship Id="rId48" Type="http://schemas.openxmlformats.org/officeDocument/2006/relationships/hyperlink" Target="https://www.youtube.com/watch?v=OuJisTvPDK4" TargetMode="External"/><Relationship Id="rId56" Type="http://schemas.openxmlformats.org/officeDocument/2006/relationships/image" Target="media/image32.jpeg"/><Relationship Id="rId8" Type="http://schemas.openxmlformats.org/officeDocument/2006/relationships/image" Target="media/image3.png"/><Relationship Id="rId51" Type="http://schemas.openxmlformats.org/officeDocument/2006/relationships/hyperlink" Target="https://www.youtube.com/watch?v=qkVYxWIPQPs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pcLMi59Pqhw" TargetMode="External"/><Relationship Id="rId25" Type="http://schemas.openxmlformats.org/officeDocument/2006/relationships/image" Target="media/image16.jpeg"/><Relationship Id="rId33" Type="http://schemas.openxmlformats.org/officeDocument/2006/relationships/image" Target="media/image19.jpeg"/><Relationship Id="rId38" Type="http://schemas.openxmlformats.org/officeDocument/2006/relationships/hyperlink" Target="https://childdevelop.com.ua/worksheets/tag-eng-english_language-seasons_weather/" TargetMode="External"/><Relationship Id="rId46" Type="http://schemas.openxmlformats.org/officeDocument/2006/relationships/hyperlink" Target="https://www.youtube.com/watch?v=Hhn5S7FVaqg" TargetMode="External"/><Relationship Id="rId5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1E2F3-4EC4-48A8-B8B1-A683E95E1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3527</Words>
  <Characters>2011</Characters>
  <Application>Microsoft Office Word</Application>
  <DocSecurity>0</DocSecurity>
  <Lines>16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86</cp:revision>
  <dcterms:created xsi:type="dcterms:W3CDTF">2020-04-02T06:00:00Z</dcterms:created>
  <dcterms:modified xsi:type="dcterms:W3CDTF">2021-04-23T07:13:00Z</dcterms:modified>
</cp:coreProperties>
</file>