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AEC" w:rsidRDefault="00A01AEC" w:rsidP="00A01A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асинхронного формату дистанційного навчання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863AB5">
        <w:rPr>
          <w:rFonts w:ascii="Times New Roman" w:hAnsi="Times New Roman" w:cs="Times New Roman"/>
          <w:b/>
          <w:sz w:val="40"/>
          <w:szCs w:val="40"/>
          <w:u w:val="single"/>
        </w:rPr>
        <w:t>13</w:t>
      </w:r>
      <w:r w:rsidR="00DC2EB7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712191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12191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14"/>
        <w:tblW w:w="10774" w:type="dxa"/>
        <w:tblInd w:w="-743" w:type="dxa"/>
        <w:tblLook w:val="04A0" w:firstRow="1" w:lastRow="0" w:firstColumn="1" w:lastColumn="0" w:noHBand="0" w:noVBand="1"/>
      </w:tblPr>
      <w:tblGrid>
        <w:gridCol w:w="2158"/>
        <w:gridCol w:w="8616"/>
      </w:tblGrid>
      <w:tr w:rsidR="00712191" w:rsidRPr="00863AB5" w:rsidTr="00863AB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DC2E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DE577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863A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(письмо)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>Голосні звуки. Звуковий аналіз слів. Списування тексту, поданого рукописним шрифтом.</w:t>
            </w:r>
          </w:p>
          <w:p w:rsidR="00863AB5" w:rsidRPr="00863AB5" w:rsidRDefault="00863AB5" w:rsidP="00863AB5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Закріплюємо знання: </w:t>
            </w:r>
            <w:hyperlink r:id="rId6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https://www.youtube.com/watch?v=Fmsu3LQroRs</w:t>
              </w:r>
            </w:hyperlink>
          </w:p>
          <w:p w:rsidR="00863AB5" w:rsidRPr="00863AB5" w:rsidRDefault="00863AB5" w:rsidP="00863AB5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63AB5">
              <w:rPr>
                <w:rFonts w:ascii="Times New Roman" w:hAnsi="Times New Roman"/>
                <w:sz w:val="28"/>
                <w:szCs w:val="28"/>
              </w:rPr>
              <w:t>Спиши</w:t>
            </w:r>
            <w:proofErr w:type="spellEnd"/>
            <w:r w:rsidRPr="00863AB5">
              <w:rPr>
                <w:rFonts w:ascii="Times New Roman" w:hAnsi="Times New Roman"/>
                <w:sz w:val="28"/>
                <w:szCs w:val="28"/>
              </w:rPr>
              <w:t xml:space="preserve"> речення за зразком:</w:t>
            </w:r>
          </w:p>
          <w:p w:rsidR="00863AB5" w:rsidRPr="00863AB5" w:rsidRDefault="00863AB5" w:rsidP="00863AB5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AE41F3" wp14:editId="4124D727">
                  <wp:extent cx="2714625" cy="3219450"/>
                  <wp:effectExtent l="0" t="0" r="9525" b="0"/>
                  <wp:docPr id="12" name="Рисунок 12" descr="Опис : C:\Users\Руська\Downloads\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Руська\Downloads\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B5" w:rsidRPr="00863AB5" w:rsidRDefault="00863AB5" w:rsidP="00863AB5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63AB5">
              <w:rPr>
                <w:rFonts w:ascii="Times New Roman" w:hAnsi="Times New Roman"/>
                <w:sz w:val="28"/>
                <w:szCs w:val="28"/>
              </w:rPr>
              <w:t>Спиши</w:t>
            </w:r>
            <w:proofErr w:type="spellEnd"/>
            <w:r w:rsidRPr="00863AB5">
              <w:rPr>
                <w:rFonts w:ascii="Times New Roman" w:hAnsi="Times New Roman"/>
                <w:sz w:val="28"/>
                <w:szCs w:val="28"/>
              </w:rPr>
              <w:t xml:space="preserve"> речення:</w:t>
            </w:r>
          </w:p>
          <w:p w:rsidR="00863AB5" w:rsidRPr="00863AB5" w:rsidRDefault="00863AB5" w:rsidP="00863AB5">
            <w:pPr>
              <w:spacing w:line="254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63AB5" w:rsidRPr="00863AB5" w:rsidRDefault="00863AB5" w:rsidP="00863AB5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D5EBEC5" wp14:editId="76C96FF8">
                  <wp:extent cx="2266950" cy="2752725"/>
                  <wp:effectExtent l="0" t="0" r="0" b="9525"/>
                  <wp:docPr id="13" name="Рисунок 5" descr="Опис : C:\Users\Руська\Downloads\p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Руська\Downloads\p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AB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8D96638" wp14:editId="37334630">
                  <wp:extent cx="2924175" cy="3486150"/>
                  <wp:effectExtent l="0" t="0" r="9525" b="0"/>
                  <wp:docPr id="14" name="Рисунок 4" descr="Опис : C:\Users\Руська\Downloads\p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Руська\Downloads\p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B5" w:rsidRPr="00863AB5" w:rsidRDefault="00863AB5" w:rsidP="00863AB5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712191" w:rsidRPr="00863AB5" w:rsidTr="00863AB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DC2E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Віднімання виду 48-5. </w:t>
            </w:r>
          </w:p>
          <w:p w:rsidR="00863AB5" w:rsidRPr="00863AB5" w:rsidRDefault="00863AB5" w:rsidP="00863A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>Задача на знаходження невідомого від’ємника. Підручник с. 116.</w:t>
            </w:r>
          </w:p>
          <w:p w:rsidR="00863AB5" w:rsidRPr="00863AB5" w:rsidRDefault="00863AB5" w:rsidP="00863AB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Переглянь уважно відео: </w:t>
            </w:r>
            <w:hyperlink r:id="rId10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https://www.youtube.com/watch?v=6x8qcLBbUcM</w:t>
              </w:r>
            </w:hyperlink>
          </w:p>
        </w:tc>
      </w:tr>
      <w:tr w:rsidR="00712191" w:rsidRPr="00863AB5" w:rsidTr="00863AB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E6" w:rsidRPr="00863AB5" w:rsidRDefault="005968E6" w:rsidP="00DC2E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Я досліджую світ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8E6" w:rsidRPr="005968E6" w:rsidRDefault="005968E6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5968E6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Громадський транспорт</w:t>
            </w:r>
          </w:p>
          <w:p w:rsidR="005968E6" w:rsidRPr="005968E6" w:rsidRDefault="005968E6" w:rsidP="005968E6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E6">
              <w:rPr>
                <w:rFonts w:ascii="Times New Roman" w:hAnsi="Times New Roman"/>
                <w:sz w:val="28"/>
                <w:szCs w:val="28"/>
              </w:rPr>
              <w:t xml:space="preserve">Підручник ст. </w:t>
            </w:r>
            <w:r w:rsidRPr="005968E6"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  <w:r w:rsidRPr="005968E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968E6" w:rsidRPr="005968E6" w:rsidRDefault="00EC0184" w:rsidP="005968E6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5968E6" w:rsidRPr="005968E6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https://www.youtube.com/watch?v=Yz1zwwe1ScA</w:t>
              </w:r>
            </w:hyperlink>
          </w:p>
          <w:p w:rsidR="005968E6" w:rsidRDefault="005968E6" w:rsidP="005968E6">
            <w:pPr>
              <w:pStyle w:val="ab"/>
              <w:jc w:val="both"/>
              <w:rPr>
                <w:rStyle w:val="a3"/>
                <w:rFonts w:ascii="Times New Roman" w:hAnsi="Times New Roman"/>
                <w:sz w:val="28"/>
                <w:szCs w:val="28"/>
              </w:rPr>
            </w:pPr>
            <w:r w:rsidRPr="005968E6">
              <w:rPr>
                <w:rFonts w:ascii="Times New Roman" w:hAnsi="Times New Roman"/>
                <w:sz w:val="28"/>
                <w:szCs w:val="28"/>
              </w:rPr>
              <w:t xml:space="preserve">посилання на електронну версію підручника </w:t>
            </w:r>
            <w:hyperlink r:id="rId12" w:history="1">
              <w:r w:rsidRPr="005968E6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https://pidruchnyk.com.ua/1214-ya-doslidzhuyu-svit-1-klas-budna.html</w:t>
              </w:r>
            </w:hyperlink>
          </w:p>
          <w:p w:rsidR="005968E6" w:rsidRPr="005968E6" w:rsidRDefault="005968E6" w:rsidP="005968E6">
            <w:pPr>
              <w:pStyle w:val="ab"/>
              <w:jc w:val="both"/>
              <w:rPr>
                <w:rStyle w:val="a3"/>
                <w:rFonts w:ascii="Times New Roman" w:hAnsi="Times New Roman"/>
                <w:sz w:val="28"/>
                <w:szCs w:val="28"/>
              </w:rPr>
            </w:pPr>
          </w:p>
          <w:p w:rsidR="005968E6" w:rsidRDefault="005968E6" w:rsidP="005968E6">
            <w:pPr>
              <w:pStyle w:val="ab"/>
              <w:jc w:val="center"/>
              <w:rPr>
                <w:rStyle w:val="a3"/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uk-UA"/>
              </w:rPr>
              <w:lastRenderedPageBreak/>
              <w:drawing>
                <wp:inline distT="0" distB="0" distL="0" distR="0" wp14:anchorId="58410ED1" wp14:editId="52E23A32">
                  <wp:extent cx="3461621" cy="2592000"/>
                  <wp:effectExtent l="0" t="0" r="5715" b="0"/>
                  <wp:docPr id="27" name="Рисунок 27" descr="C:\Users\222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22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621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E6" w:rsidRPr="00863AB5" w:rsidRDefault="005968E6" w:rsidP="00863A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2191" w:rsidRPr="00863AB5" w:rsidTr="00863AB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191" w:rsidRDefault="00712191" w:rsidP="00DC2E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Музичне мистецтво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191" w:rsidRPr="00712191" w:rsidRDefault="00712191" w:rsidP="00712191">
            <w:pPr>
              <w:pStyle w:val="ab"/>
              <w:jc w:val="both"/>
              <w:rPr>
                <w:rFonts w:ascii="Times New Roman" w:hAnsi="Times New Roman"/>
                <w:b/>
                <w:i/>
                <w:sz w:val="32"/>
                <w:szCs w:val="28"/>
                <w:u w:val="single"/>
              </w:rPr>
            </w:pPr>
            <w:r w:rsidRPr="00712191">
              <w:rPr>
                <w:rFonts w:ascii="Times New Roman" w:hAnsi="Times New Roman"/>
                <w:b/>
                <w:i/>
                <w:sz w:val="32"/>
                <w:szCs w:val="28"/>
                <w:u w:val="single"/>
              </w:rPr>
              <w:t>Тема: Вивчаємо музичні інструменти</w:t>
            </w:r>
          </w:p>
          <w:p w:rsidR="00712191" w:rsidRPr="00712191" w:rsidRDefault="00712191" w:rsidP="0071219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12191">
              <w:rPr>
                <w:rFonts w:ascii="Times New Roman" w:hAnsi="Times New Roman"/>
                <w:sz w:val="28"/>
                <w:szCs w:val="28"/>
                <w:u w:val="single"/>
              </w:rPr>
              <w:t>https://www.youtube.com/watch?v=yzD5o9VtL_s&amp;feature=youtu.be</w:t>
            </w:r>
          </w:p>
          <w:p w:rsidR="00712191" w:rsidRPr="00712191" w:rsidRDefault="00712191" w:rsidP="00712191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BCC3934" wp14:editId="12BDB295">
                  <wp:extent cx="3495675" cy="1966317"/>
                  <wp:effectExtent l="0" t="0" r="0" b="0"/>
                  <wp:docPr id="48" name="Рисунок 48" descr="Скри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ри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347" cy="197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7EB7684" wp14:editId="3787DA87">
                  <wp:extent cx="4762500" cy="2678906"/>
                  <wp:effectExtent l="0" t="0" r="0" b="7620"/>
                  <wp:docPr id="49" name="Рисунок 49" descr="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350" cy="268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4BDADDF" wp14:editId="19AD9807">
                  <wp:extent cx="5334000" cy="3000375"/>
                  <wp:effectExtent l="0" t="0" r="0" b="9525"/>
                  <wp:docPr id="50" name="Рисунок 50" descr="https://fs02.vseosvita.ua/02001or0-294c/006-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2.vseosvita.ua/02001or0-294c/006-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997" cy="300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FF8ED20" wp14:editId="23145155">
                  <wp:extent cx="4238625" cy="2384227"/>
                  <wp:effectExtent l="0" t="0" r="0" b="0"/>
                  <wp:docPr id="51" name="Рисунок 51" descr="Віолонч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іолонч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222" cy="23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6C7D698" wp14:editId="3924508D">
                  <wp:extent cx="4886325" cy="2748558"/>
                  <wp:effectExtent l="0" t="0" r="0" b="0"/>
                  <wp:docPr id="52" name="Рисунок 52" descr="Контраб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нтраб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808" cy="275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3A1B8A7" wp14:editId="316B9E08">
                  <wp:extent cx="5257800" cy="2957513"/>
                  <wp:effectExtent l="0" t="0" r="0" b="0"/>
                  <wp:docPr id="53" name="Рисунок 53" descr="Бассетгор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ассетгор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268" cy="296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DC101CE" wp14:editId="3A7A4670">
                  <wp:extent cx="5076825" cy="2855714"/>
                  <wp:effectExtent l="0" t="0" r="0" b="1905"/>
                  <wp:docPr id="54" name="Рисунок 54" descr="Офіклей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фіклей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315" cy="286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Pr="005968E6" w:rsidRDefault="00712191" w:rsidP="005968E6">
            <w:pPr>
              <w:pStyle w:val="ab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2AE52A2" wp14:editId="63022DED">
                  <wp:extent cx="4178935" cy="2350651"/>
                  <wp:effectExtent l="0" t="0" r="0" b="0"/>
                  <wp:docPr id="55" name="Рисунок 55" descr="Шалю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алю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712" cy="235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191" w:rsidRPr="00863AB5" w:rsidTr="00863AB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DC2E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63A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Руханки</w:t>
            </w:r>
            <w:proofErr w:type="spellEnd"/>
            <w:r w:rsidRPr="00863AB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863AB5">
            <w:pPr>
              <w:numPr>
                <w:ilvl w:val="0"/>
                <w:numId w:val="3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22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863AB5" w:rsidRPr="00863AB5" w:rsidRDefault="00863AB5" w:rsidP="00863AB5">
            <w:pPr>
              <w:numPr>
                <w:ilvl w:val="0"/>
                <w:numId w:val="3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23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863AB5" w:rsidRPr="00863AB5" w:rsidRDefault="00863AB5" w:rsidP="00863AB5">
            <w:pPr>
              <w:numPr>
                <w:ilvl w:val="0"/>
                <w:numId w:val="3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63AB5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863AB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24" w:history="1">
              <w:r w:rsidRPr="00863AB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863AB5" w:rsidRDefault="00863AB5" w:rsidP="00A70D80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C2EB7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 клас</w:t>
      </w:r>
    </w:p>
    <w:tbl>
      <w:tblPr>
        <w:tblStyle w:val="a4"/>
        <w:tblW w:w="0" w:type="auto"/>
        <w:tblInd w:w="-108" w:type="dxa"/>
        <w:tblLook w:val="04A0" w:firstRow="1" w:lastRow="0" w:firstColumn="1" w:lastColumn="0" w:noHBand="0" w:noVBand="1"/>
      </w:tblPr>
      <w:tblGrid>
        <w:gridCol w:w="250"/>
        <w:gridCol w:w="2693"/>
        <w:gridCol w:w="7"/>
        <w:gridCol w:w="6905"/>
        <w:gridCol w:w="113"/>
        <w:gridCol w:w="123"/>
      </w:tblGrid>
      <w:tr w:rsidR="00EC0184" w:rsidRPr="00024F88" w:rsidTr="00EC0184">
        <w:trPr>
          <w:gridAfter w:val="2"/>
          <w:wAfter w:w="231" w:type="dxa"/>
        </w:trPr>
        <w:tc>
          <w:tcPr>
            <w:tcW w:w="250" w:type="dxa"/>
            <w:vMerge w:val="restart"/>
            <w:tcBorders>
              <w:top w:val="nil"/>
              <w:left w:val="nil"/>
            </w:tcBorders>
          </w:tcPr>
          <w:p w:rsidR="00EC0184" w:rsidRPr="00024F88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EC0184" w:rsidRPr="00EC0184" w:rsidRDefault="00EC0184" w:rsidP="00EC0184">
            <w:pPr>
              <w:pStyle w:val="ab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EC018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Математика</w:t>
            </w:r>
          </w:p>
        </w:tc>
        <w:tc>
          <w:tcPr>
            <w:tcW w:w="6912" w:type="dxa"/>
            <w:gridSpan w:val="2"/>
          </w:tcPr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184">
              <w:rPr>
                <w:rFonts w:ascii="Times New Roman" w:hAnsi="Times New Roman" w:cs="Times New Roman"/>
                <w:sz w:val="28"/>
                <w:szCs w:val="28"/>
              </w:rPr>
              <w:t>Складання за схемою добутків з множником 7 і часткою з дільником 7. Периметр квадрата.</w:t>
            </w:r>
          </w:p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0184">
              <w:rPr>
                <w:rFonts w:ascii="Times New Roman" w:hAnsi="Times New Roman" w:cs="Times New Roman"/>
                <w:sz w:val="28"/>
                <w:szCs w:val="28"/>
              </w:rPr>
              <w:t>Розв</w:t>
            </w:r>
            <w:proofErr w:type="spellEnd"/>
            <w:r w:rsidRPr="00EC0184">
              <w:rPr>
                <w:rFonts w:ascii="Times New Roman" w:hAnsi="Times New Roman" w:cs="Times New Roman"/>
                <w:sz w:val="28"/>
                <w:szCs w:val="28"/>
              </w:rPr>
              <w:t xml:space="preserve">' </w:t>
            </w:r>
            <w:proofErr w:type="spellStart"/>
            <w:r w:rsidRPr="00EC0184">
              <w:rPr>
                <w:rFonts w:ascii="Times New Roman" w:hAnsi="Times New Roman" w:cs="Times New Roman"/>
                <w:sz w:val="28"/>
                <w:szCs w:val="28"/>
              </w:rPr>
              <w:t>язування</w:t>
            </w:r>
            <w:proofErr w:type="spellEnd"/>
            <w:r w:rsidRPr="00EC0184">
              <w:rPr>
                <w:rFonts w:ascii="Times New Roman" w:hAnsi="Times New Roman" w:cs="Times New Roman"/>
                <w:sz w:val="28"/>
                <w:szCs w:val="28"/>
              </w:rPr>
              <w:t xml:space="preserve"> задач (844-852).</w:t>
            </w:r>
          </w:p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EC018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https://www.youtube.com/watch?v=JtDy97Ajmmw</w:t>
              </w:r>
            </w:hyperlink>
          </w:p>
          <w:p w:rsidR="00EC0184" w:rsidRPr="00024F88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0184" w:rsidRPr="00024F88" w:rsidTr="00EC0184">
        <w:trPr>
          <w:gridAfter w:val="2"/>
          <w:wAfter w:w="231" w:type="dxa"/>
        </w:trPr>
        <w:tc>
          <w:tcPr>
            <w:tcW w:w="250" w:type="dxa"/>
            <w:vMerge/>
            <w:tcBorders>
              <w:left w:val="nil"/>
            </w:tcBorders>
          </w:tcPr>
          <w:p w:rsidR="00EC0184" w:rsidRPr="00024F88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EC0184" w:rsidRPr="00EC0184" w:rsidRDefault="00EC0184" w:rsidP="00EC0184">
            <w:pPr>
              <w:pStyle w:val="ab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EC018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Українська мова</w:t>
            </w:r>
          </w:p>
        </w:tc>
        <w:tc>
          <w:tcPr>
            <w:tcW w:w="6912" w:type="dxa"/>
            <w:gridSpan w:val="2"/>
          </w:tcPr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184">
              <w:rPr>
                <w:rFonts w:ascii="Times New Roman" w:hAnsi="Times New Roman" w:cs="Times New Roman"/>
                <w:sz w:val="28"/>
                <w:szCs w:val="28"/>
              </w:rPr>
              <w:t>Розпізнаю текст. Написання тексту за малюнком.</w:t>
            </w:r>
          </w:p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EC018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https://www.youtube.com/watch?v=ysBjsBay_4Y</w:t>
              </w:r>
            </w:hyperlink>
          </w:p>
          <w:p w:rsidR="00EC0184" w:rsidRPr="007A2591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EC0184">
              <w:rPr>
                <w:rFonts w:ascii="Times New Roman" w:hAnsi="Times New Roman" w:cs="Times New Roman"/>
                <w:sz w:val="28"/>
                <w:szCs w:val="28"/>
              </w:rPr>
              <w:t xml:space="preserve">Ст.125-126, </w:t>
            </w:r>
            <w:proofErr w:type="spellStart"/>
            <w:r w:rsidRPr="00EC0184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EC0184">
              <w:rPr>
                <w:rFonts w:ascii="Times New Roman" w:hAnsi="Times New Roman" w:cs="Times New Roman"/>
                <w:sz w:val="28"/>
                <w:szCs w:val="28"/>
              </w:rPr>
              <w:t>. 1-10.</w:t>
            </w:r>
          </w:p>
        </w:tc>
      </w:tr>
      <w:tr w:rsidR="00EC0184" w:rsidRPr="00024F88" w:rsidTr="00EC0184">
        <w:trPr>
          <w:gridAfter w:val="2"/>
          <w:wAfter w:w="231" w:type="dxa"/>
        </w:trPr>
        <w:tc>
          <w:tcPr>
            <w:tcW w:w="250" w:type="dxa"/>
            <w:vMerge/>
            <w:tcBorders>
              <w:left w:val="nil"/>
            </w:tcBorders>
          </w:tcPr>
          <w:p w:rsidR="00EC0184" w:rsidRPr="00024F88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EC0184" w:rsidRPr="00EC0184" w:rsidRDefault="00EC0184" w:rsidP="00EC0184">
            <w:pPr>
              <w:pStyle w:val="ab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EC018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Читання</w:t>
            </w:r>
          </w:p>
        </w:tc>
        <w:tc>
          <w:tcPr>
            <w:tcW w:w="6912" w:type="dxa"/>
            <w:gridSpan w:val="2"/>
          </w:tcPr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184">
              <w:rPr>
                <w:rFonts w:ascii="Times New Roman" w:hAnsi="Times New Roman" w:cs="Times New Roman"/>
                <w:sz w:val="28"/>
                <w:szCs w:val="28"/>
              </w:rPr>
              <w:t xml:space="preserve">Почуття любові. Володимир Лучук «Тільки мама». </w:t>
            </w:r>
          </w:p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EC018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https://www.youtube.com/watch?v=so4_9SaR1I0</w:t>
              </w:r>
            </w:hyperlink>
          </w:p>
          <w:p w:rsid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uk-UA"/>
              </w:rPr>
              <w:drawing>
                <wp:inline distT="0" distB="0" distL="0" distR="0" wp14:anchorId="37B5D3D2" wp14:editId="558BECB0">
                  <wp:extent cx="2847975" cy="1600200"/>
                  <wp:effectExtent l="0" t="0" r="9525" b="0"/>
                  <wp:docPr id="58" name="Рисунок 58" descr="C:\Users\222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22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184">
              <w:rPr>
                <w:rFonts w:ascii="Times New Roman" w:hAnsi="Times New Roman" w:cs="Times New Roman"/>
                <w:sz w:val="28"/>
                <w:szCs w:val="28"/>
              </w:rPr>
              <w:t>Порівняння образ.</w:t>
            </w:r>
          </w:p>
        </w:tc>
      </w:tr>
      <w:tr w:rsidR="00EC0184" w:rsidRPr="00024F88" w:rsidTr="00EC0184">
        <w:trPr>
          <w:gridAfter w:val="2"/>
          <w:wAfter w:w="231" w:type="dxa"/>
        </w:trPr>
        <w:tc>
          <w:tcPr>
            <w:tcW w:w="250" w:type="dxa"/>
            <w:vMerge/>
            <w:tcBorders>
              <w:left w:val="nil"/>
            </w:tcBorders>
          </w:tcPr>
          <w:p w:rsidR="00EC0184" w:rsidRPr="00024F88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EC0184" w:rsidRPr="00EC0184" w:rsidRDefault="00EC0184" w:rsidP="00EC0184">
            <w:pPr>
              <w:pStyle w:val="ab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EC018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Я досліджую світ</w:t>
            </w:r>
          </w:p>
        </w:tc>
        <w:tc>
          <w:tcPr>
            <w:tcW w:w="6912" w:type="dxa"/>
            <w:gridSpan w:val="2"/>
            <w:tcBorders>
              <w:bottom w:val="nil"/>
            </w:tcBorders>
          </w:tcPr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184">
              <w:rPr>
                <w:rFonts w:ascii="Times New Roman" w:hAnsi="Times New Roman" w:cs="Times New Roman"/>
                <w:sz w:val="28"/>
                <w:szCs w:val="28"/>
              </w:rPr>
              <w:t>Пальчиковий театр.</w:t>
            </w:r>
          </w:p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184">
              <w:rPr>
                <w:rFonts w:ascii="Times New Roman" w:hAnsi="Times New Roman" w:cs="Times New Roman"/>
                <w:sz w:val="28"/>
                <w:szCs w:val="28"/>
              </w:rPr>
              <w:t>Робота з підручником ст.94</w:t>
            </w:r>
          </w:p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184">
              <w:rPr>
                <w:rFonts w:ascii="Times New Roman" w:hAnsi="Times New Roman" w:cs="Times New Roman"/>
                <w:sz w:val="28"/>
                <w:szCs w:val="28"/>
              </w:rPr>
              <w:t xml:space="preserve">посилання на електронну версію підручника </w:t>
            </w:r>
            <w:hyperlink r:id="rId29" w:history="1">
              <w:r w:rsidRPr="00EC018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https://pidruchnyk.com.ua/1284-ya-doslidzhuyu-svit-2-klas-budna.html</w:t>
              </w:r>
            </w:hyperlink>
          </w:p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184">
              <w:rPr>
                <w:rFonts w:ascii="Times New Roman" w:hAnsi="Times New Roman" w:cs="Times New Roman"/>
                <w:sz w:val="28"/>
                <w:szCs w:val="28"/>
              </w:rPr>
              <w:t xml:space="preserve">Схематично: </w:t>
            </w:r>
          </w:p>
          <w:p w:rsidR="00EC0184" w:rsidRP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EC018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https://www.youtube.com/watch?v=jYNz16lHyGA</w:t>
              </w:r>
            </w:hyperlink>
          </w:p>
          <w:p w:rsidR="00EC0184" w:rsidRDefault="00EC0184" w:rsidP="00A2033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0184" w:rsidRPr="008130E7" w:rsidTr="00EC0184">
        <w:trPr>
          <w:gridBefore w:val="1"/>
          <w:wBefore w:w="250" w:type="dxa"/>
          <w:trHeight w:val="70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:rsidR="00EC0184" w:rsidRPr="00EC0184" w:rsidRDefault="00EC0184" w:rsidP="00EC01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900" w:type="dxa"/>
            <w:tcBorders>
              <w:top w:val="nil"/>
              <w:left w:val="single" w:sz="4" w:space="0" w:color="auto"/>
              <w:right w:val="nil"/>
            </w:tcBorders>
          </w:tcPr>
          <w:p w:rsidR="00EC0184" w:rsidRPr="00EC0184" w:rsidRDefault="00EC0184" w:rsidP="00EC0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:rsidR="00EC0184" w:rsidRPr="00EC0184" w:rsidRDefault="00EC0184" w:rsidP="00EC0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C87" w:rsidRPr="008130E7" w:rsidTr="00EC0184">
        <w:trPr>
          <w:gridBefore w:val="1"/>
          <w:gridAfter w:val="1"/>
          <w:wBefore w:w="250" w:type="dxa"/>
          <w:wAfter w:w="118" w:type="dxa"/>
          <w:trHeight w:val="707"/>
        </w:trPr>
        <w:tc>
          <w:tcPr>
            <w:tcW w:w="2693" w:type="dxa"/>
          </w:tcPr>
          <w:p w:rsidR="008B7C87" w:rsidRPr="00EC0184" w:rsidRDefault="008B7C87" w:rsidP="00EC018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EC018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Інформатика</w:t>
            </w:r>
          </w:p>
        </w:tc>
        <w:tc>
          <w:tcPr>
            <w:tcW w:w="7025" w:type="dxa"/>
            <w:gridSpan w:val="3"/>
          </w:tcPr>
          <w:p w:rsidR="008B7C87" w:rsidRPr="00712191" w:rsidRDefault="008B7C87" w:rsidP="00E171A5">
            <w:pPr>
              <w:rPr>
                <w:rFonts w:ascii="Times New Roman" w:hAnsi="Times New Roman" w:cs="Times New Roman"/>
                <w:b/>
                <w:i/>
                <w:sz w:val="36"/>
                <w:szCs w:val="28"/>
                <w:u w:val="single"/>
              </w:rPr>
            </w:pPr>
            <w:r w:rsidRPr="00712191">
              <w:rPr>
                <w:rFonts w:ascii="Times New Roman" w:hAnsi="Times New Roman" w:cs="Times New Roman"/>
                <w:b/>
                <w:i/>
                <w:sz w:val="36"/>
                <w:szCs w:val="28"/>
                <w:u w:val="single"/>
              </w:rPr>
              <w:t>Тема: М</w:t>
            </w:r>
            <w:r w:rsidR="00712191" w:rsidRPr="00712191">
              <w:rPr>
                <w:rFonts w:ascii="Times New Roman" w:hAnsi="Times New Roman" w:cs="Times New Roman"/>
                <w:b/>
                <w:i/>
                <w:sz w:val="36"/>
                <w:szCs w:val="28"/>
                <w:u w:val="single"/>
              </w:rPr>
              <w:t>оделювання як спосіб</w:t>
            </w:r>
            <w:r w:rsidRPr="00712191">
              <w:rPr>
                <w:rFonts w:ascii="Times New Roman" w:hAnsi="Times New Roman" w:cs="Times New Roman"/>
                <w:b/>
                <w:i/>
                <w:sz w:val="36"/>
                <w:szCs w:val="28"/>
                <w:u w:val="single"/>
              </w:rPr>
              <w:t xml:space="preserve"> пізнання</w:t>
            </w: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12191" w:rsidRDefault="00EC0184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hyperlink r:id="rId31" w:history="1">
              <w:r w:rsidR="00712191" w:rsidRPr="00A6115E">
                <w:rPr>
                  <w:rStyle w:val="a3"/>
                  <w:rFonts w:ascii="Times New Roman" w:hAnsi="Times New Roman" w:cs="Times New Roman"/>
                  <w:b/>
                  <w:i/>
                  <w:sz w:val="28"/>
                  <w:szCs w:val="28"/>
                </w:rPr>
                <w:t>https://www.youtube.com/watch?v=HP44Q8k76Lc</w:t>
              </w:r>
            </w:hyperlink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72ECE28" wp14:editId="7E2399F8">
                  <wp:extent cx="3594100" cy="2695575"/>
                  <wp:effectExtent l="0" t="0" r="6350" b="9525"/>
                  <wp:docPr id="38" name="Рисунок 38" descr="Сьогодні на уроці: Чи можна схеми назвати математичними моделями? 4 Що таке матеріальна модель;інформаційна модель 1 Знайдеш інформацію про історич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ьогодні на уроці: Чи можна схеми назвати математичними моделями? 4 Що таке матеріальна модель;інформаційна модель 1 Знайдеш інформацію про історич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45743A79" wp14:editId="52C0AE5F">
                  <wp:extent cx="3514725" cy="2636044"/>
                  <wp:effectExtent l="0" t="0" r="0" b="0"/>
                  <wp:docPr id="39" name="Рисунок 39" descr="https://fs02.vseosvita.ua/0200rf5w-bdc0/003-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2.vseosvita.ua/0200rf5w-bdc0/003-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381" cy="264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BB5C9D6" wp14:editId="4D6A8802">
                  <wp:extent cx="3594100" cy="2695575"/>
                  <wp:effectExtent l="0" t="0" r="6350" b="9525"/>
                  <wp:docPr id="40" name="Рисунок 40" descr="https://fs02.vseosvita.ua/0200rf5w-bdc0/004-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2.vseosvita.ua/0200rf5w-bdc0/004-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667" cy="270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DE29C0A" wp14:editId="084325F7">
                  <wp:extent cx="3648075" cy="2736056"/>
                  <wp:effectExtent l="0" t="0" r="0" b="7620"/>
                  <wp:docPr id="41" name="Рисунок 41" descr="https://fs02.vseosvita.ua/0200rf5w-bdc0/005-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2.vseosvita.ua/0200rf5w-bdc0/005-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226" cy="274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1538833" wp14:editId="63F31FA6">
                  <wp:extent cx="3609975" cy="2707481"/>
                  <wp:effectExtent l="0" t="0" r="0" b="0"/>
                  <wp:docPr id="42" name="Рисунок 42" descr="Цікав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ікав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302" cy="271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8CBADEB" wp14:editId="757C53EA">
                  <wp:extent cx="3352800" cy="2514600"/>
                  <wp:effectExtent l="0" t="0" r="0" b="0"/>
                  <wp:docPr id="43" name="Рисунок 43" descr="Тангр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ан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620" cy="251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31F9068" wp14:editId="6028A393">
                  <wp:extent cx="3314700" cy="2486024"/>
                  <wp:effectExtent l="0" t="0" r="0" b="0"/>
                  <wp:docPr id="44" name="Рисунок 44" descr="Правила роботи за комп’юте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авила роботи за комп’юте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465" cy="248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CA04385" wp14:editId="7367ADF8">
                  <wp:extent cx="3438525" cy="2578894"/>
                  <wp:effectExtent l="0" t="0" r="0" b="0"/>
                  <wp:docPr id="45" name="Рисунок 45" descr="https://fs02.vseosvita.ua/0200rf5w-bdc0/00a-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02.vseosvita.ua/0200rf5w-bdc0/00a-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821" cy="258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B557D9E" wp14:editId="71DF4F9E">
                  <wp:extent cx="3438525" cy="2578894"/>
                  <wp:effectExtent l="0" t="0" r="0" b="0"/>
                  <wp:docPr id="46" name="Рисунок 46" descr="Порахуй трикут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рахуй трикут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973" cy="25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191" w:rsidRPr="00712191" w:rsidRDefault="00712191" w:rsidP="00E171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9C99DB9" wp14:editId="38C7AF3A">
                  <wp:extent cx="3638550" cy="2728913"/>
                  <wp:effectExtent l="0" t="0" r="0" b="0"/>
                  <wp:docPr id="47" name="Рисунок 47" descr="До нових зустрічей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о нових зустрічей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986" cy="27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80" w:rsidRPr="008130E7" w:rsidTr="00EC0184">
        <w:trPr>
          <w:gridBefore w:val="1"/>
          <w:gridAfter w:val="1"/>
          <w:wBefore w:w="250" w:type="dxa"/>
          <w:wAfter w:w="118" w:type="dxa"/>
        </w:trPr>
        <w:tc>
          <w:tcPr>
            <w:tcW w:w="2693" w:type="dxa"/>
          </w:tcPr>
          <w:p w:rsidR="00A70D80" w:rsidRPr="00EC0184" w:rsidRDefault="00A70D80" w:rsidP="00EC018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7025" w:type="dxa"/>
            <w:gridSpan w:val="3"/>
          </w:tcPr>
          <w:p w:rsidR="00A70D80" w:rsidRPr="008130E7" w:rsidRDefault="00A70D80" w:rsidP="00E171A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75A2" w:rsidRDefault="004A75A2" w:rsidP="004A75A2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533E4" w:rsidRDefault="004533E4" w:rsidP="00CE472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4A75A2" w:rsidRPr="00DC2EB7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C2EB7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3 клас</w:t>
      </w:r>
    </w:p>
    <w:tbl>
      <w:tblPr>
        <w:tblStyle w:val="15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8959"/>
      </w:tblGrid>
      <w:tr w:rsidR="00863AB5" w:rsidRPr="00863AB5" w:rsidTr="004533E4">
        <w:trPr>
          <w:trHeight w:val="609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DC2E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</w:t>
            </w:r>
            <w:r w:rsidR="0069308C" w:rsidRPr="0069308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Розпізнавання і складання речень зі звертаннями</w:t>
            </w: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»</w:t>
            </w:r>
          </w:p>
          <w:p w:rsidR="0069308C" w:rsidRPr="004533E4" w:rsidRDefault="0069308C" w:rsidP="004533E4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533E4" w:rsidRPr="004533E4" w:rsidRDefault="004533E4" w:rsidP="004533E4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533E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«Ти жива ще, Вкраїно, поглянь,</w:t>
            </w:r>
          </w:p>
          <w:p w:rsidR="004533E4" w:rsidRPr="004533E4" w:rsidRDefault="004533E4" w:rsidP="004533E4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533E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Ще степи твої щедрі у повні…»</w:t>
            </w:r>
          </w:p>
          <w:p w:rsidR="004533E4" w:rsidRPr="004533E4" w:rsidRDefault="004533E4" w:rsidP="004533E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C4D35">
              <w:rPr>
                <w:rFonts w:ascii="Times New Roman" w:hAnsi="Times New Roman"/>
                <w:sz w:val="24"/>
                <w:szCs w:val="24"/>
              </w:rPr>
              <w:t xml:space="preserve">Хто головний герой цих рядків? Чому? </w:t>
            </w:r>
            <w:r w:rsidRPr="00EC4D35">
              <w:rPr>
                <w:rFonts w:ascii="Times New Roman" w:hAnsi="Times New Roman"/>
                <w:i/>
                <w:sz w:val="24"/>
                <w:szCs w:val="24"/>
              </w:rPr>
              <w:t>(той, до кого поет звертається – до України)</w:t>
            </w:r>
          </w:p>
          <w:p w:rsidR="004533E4" w:rsidRPr="00EC4D35" w:rsidRDefault="004533E4" w:rsidP="004533E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C4D35">
              <w:rPr>
                <w:rFonts w:ascii="Times New Roman" w:hAnsi="Times New Roman"/>
                <w:sz w:val="24"/>
                <w:szCs w:val="24"/>
              </w:rPr>
              <w:t xml:space="preserve">Яким словом звертається? </w:t>
            </w:r>
            <w:r w:rsidRPr="00EC4D35">
              <w:rPr>
                <w:rFonts w:ascii="Times New Roman" w:hAnsi="Times New Roman"/>
                <w:i/>
                <w:sz w:val="24"/>
                <w:szCs w:val="24"/>
              </w:rPr>
              <w:t>(Вкраїно)</w:t>
            </w:r>
          </w:p>
          <w:p w:rsidR="004533E4" w:rsidRPr="00EC4D35" w:rsidRDefault="004533E4" w:rsidP="004533E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C4D35">
              <w:rPr>
                <w:rFonts w:ascii="Times New Roman" w:hAnsi="Times New Roman"/>
                <w:sz w:val="24"/>
                <w:szCs w:val="24"/>
              </w:rPr>
              <w:t xml:space="preserve">Чому не «Вкраїна», а «Вкраїно»? </w:t>
            </w:r>
            <w:r w:rsidRPr="00EC4D35">
              <w:rPr>
                <w:rFonts w:ascii="Times New Roman" w:hAnsi="Times New Roman"/>
                <w:i/>
                <w:sz w:val="24"/>
                <w:szCs w:val="24"/>
              </w:rPr>
              <w:t>(Щоб звернути увагу, тому й вживається слово «звертання»)</w:t>
            </w:r>
          </w:p>
          <w:p w:rsidR="004533E4" w:rsidRDefault="004533E4" w:rsidP="004533E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C4D35">
              <w:rPr>
                <w:rFonts w:ascii="Times New Roman" w:hAnsi="Times New Roman"/>
                <w:sz w:val="24"/>
                <w:szCs w:val="24"/>
              </w:rPr>
              <w:t xml:space="preserve">Форма закінчення в звертанні й визначає головну відмінність від підмета у реченні </w:t>
            </w:r>
            <w:r w:rsidRPr="00EC4D35">
              <w:rPr>
                <w:rFonts w:ascii="Times New Roman" w:hAnsi="Times New Roman"/>
                <w:i/>
                <w:sz w:val="24"/>
                <w:szCs w:val="24"/>
              </w:rPr>
              <w:t>(іменник або власна назва)</w:t>
            </w:r>
          </w:p>
          <w:p w:rsidR="004533E4" w:rsidRPr="00EC4D35" w:rsidRDefault="004533E4" w:rsidP="004533E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45085</wp:posOffset>
                      </wp:positionV>
                      <wp:extent cx="5257800" cy="3743325"/>
                      <wp:effectExtent l="0" t="0" r="19050" b="28575"/>
                      <wp:wrapNone/>
                      <wp:docPr id="29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0" cy="3743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33E4" w:rsidRPr="007B26DB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53B3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Звертання – це слово або сполучення слів, що називає того, до кого звернена мова.</w:t>
                                  </w:r>
                                </w:p>
                                <w:p w:rsidR="004533E4" w:rsidRPr="007B26DB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53B3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Звертання означають особу або предмет, до яких звернена чиясь мова. Здебільшого це власні імена, рідше – клички тварин або назви неістот.</w:t>
                                  </w:r>
                                </w:p>
                                <w:p w:rsidR="004533E4" w:rsidRPr="007B26DB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53B3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Звертання можуть називати уособлені явища дійсності. Виражається іменниками в кличній формі або у називному відмінку, а також іншими частинами мови в значенні іменника.</w:t>
                                  </w:r>
                                </w:p>
                                <w:p w:rsidR="004533E4" w:rsidRPr="007B26DB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53B3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Звертання можуть бути поширеними й непоширеними. Займає у реченні будь-яке місце. Не є членом речення і не утворюють словосполучення з членами речення.</w:t>
                                  </w:r>
                                </w:p>
                                <w:p w:rsidR="004533E4" w:rsidRPr="00753B36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B26D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З</w:t>
                                  </w:r>
                                  <w:r w:rsidRPr="00753B3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вертання має кличну інтонацію. Вимовляються з логічним наголосом і з глибокою паузою перед ним і після нього. На письмі звертання виділяється комами, але якщо воно стоїть на початку речення і вимовляється із особливим почуттям, то ставиться знак оклику.</w:t>
                                  </w:r>
                                </w:p>
                                <w:p w:rsidR="004533E4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53B3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Звертання вживається в різних стилях мови, окрім наукового.</w:t>
                                  </w:r>
                                </w:p>
                                <w:p w:rsidR="004533E4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4533E4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4533E4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4533E4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tbl>
                                  <w:tblPr>
                                    <w:tblStyle w:val="a4"/>
                                    <w:tblW w:w="0" w:type="auto"/>
                                    <w:tblInd w:w="27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471"/>
                                    <w:gridCol w:w="2435"/>
                                    <w:gridCol w:w="2792"/>
                                  </w:tblGrid>
                                  <w:tr w:rsidR="004533E4" w:rsidTr="00C97C94">
                                    <w:trPr>
                                      <w:trHeight w:val="729"/>
                                    </w:trPr>
                                    <w:tc>
                                      <w:tcPr>
                                        <w:tcW w:w="3346" w:type="dxa"/>
                                        <w:vAlign w:val="center"/>
                                      </w:tcPr>
                                      <w:p w:rsidR="004533E4" w:rsidRDefault="004533E4" w:rsidP="00C97C94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  <w:t>Що означає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685" w:type="dxa"/>
                                        <w:gridSpan w:val="2"/>
                                        <w:vAlign w:val="center"/>
                                      </w:tcPr>
                                      <w:p w:rsidR="004533E4" w:rsidRDefault="004533E4" w:rsidP="00C97C94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  <w:t>наиває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  <w:t xml:space="preserve"> того, до кого звертаються з мовленням</w:t>
                                        </w:r>
                                      </w:p>
                                    </w:tc>
                                  </w:tr>
                                  <w:tr w:rsidR="004533E4" w:rsidTr="00C97C94">
                                    <w:trPr>
                                      <w:trHeight w:val="692"/>
                                    </w:trPr>
                                    <w:tc>
                                      <w:tcPr>
                                        <w:tcW w:w="3346" w:type="dxa"/>
                                        <w:vAlign w:val="center"/>
                                      </w:tcPr>
                                      <w:p w:rsidR="004533E4" w:rsidRDefault="004533E4" w:rsidP="00C97C94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  <w:t>Види за будовою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46" w:type="dxa"/>
                                        <w:vAlign w:val="center"/>
                                      </w:tcPr>
                                      <w:p w:rsidR="004533E4" w:rsidRDefault="004533E4" w:rsidP="00C97C94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  <w:t>непоширене (1 слово)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39" w:type="dxa"/>
                                        <w:vAlign w:val="center"/>
                                      </w:tcPr>
                                      <w:p w:rsidR="004533E4" w:rsidRDefault="004533E4" w:rsidP="00C97C94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  <w:t>поширене (сполучення слів)</w:t>
                                        </w:r>
                                      </w:p>
                                    </w:tc>
                                  </w:tr>
                                  <w:tr w:rsidR="004533E4" w:rsidTr="00C97C94">
                                    <w:trPr>
                                      <w:trHeight w:val="729"/>
                                    </w:trPr>
                                    <w:tc>
                                      <w:tcPr>
                                        <w:tcW w:w="3346" w:type="dxa"/>
                                        <w:vAlign w:val="center"/>
                                      </w:tcPr>
                                      <w:p w:rsidR="004533E4" w:rsidRDefault="004533E4" w:rsidP="00C97C94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  <w:t>Чим виражається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46" w:type="dxa"/>
                                        <w:vAlign w:val="center"/>
                                      </w:tcPr>
                                      <w:p w:rsidR="004533E4" w:rsidRDefault="004533E4" w:rsidP="00C97C94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  <w:t>іменником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39" w:type="dxa"/>
                                        <w:vAlign w:val="center"/>
                                      </w:tcPr>
                                      <w:p w:rsidR="004533E4" w:rsidRDefault="004533E4" w:rsidP="00C97C94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8"/>
                                          </w:rPr>
                                          <w:t>іменним словосполученням</w:t>
                                        </w:r>
                                      </w:p>
                                    </w:tc>
                                  </w:tr>
                                </w:tbl>
                                <w:p w:rsidR="004533E4" w:rsidRPr="00753B36" w:rsidRDefault="004533E4" w:rsidP="004533E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4533E4" w:rsidRPr="00753B36" w:rsidRDefault="004533E4" w:rsidP="004533E4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9" o:spid="_x0000_s1026" type="#_x0000_t202" style="position:absolute;margin-left:-2.9pt;margin-top:3.55pt;width:414pt;height:29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">
                      <v:textbox>
                        <w:txbxContent>
                          <w:p w:rsidR="004533E4" w:rsidRPr="007B26DB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53B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Звертання – це слово або сполучення слів, що називає того, до кого звернена мова.</w:t>
                            </w:r>
                          </w:p>
                          <w:p w:rsidR="004533E4" w:rsidRPr="007B26DB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53B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Звертання означають особу або предмет, до яких звернена чиясь мова. Здебільшого це власні імена, рідше – клички тварин або назви неістот.</w:t>
                            </w:r>
                          </w:p>
                          <w:p w:rsidR="004533E4" w:rsidRPr="007B26DB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53B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Звертання можуть називати уособлені явища дійсності. Виражається іменниками в кличній формі або у називному відмінку, а також іншими частинами мови в значенні іменника.</w:t>
                            </w:r>
                          </w:p>
                          <w:p w:rsidR="004533E4" w:rsidRPr="007B26DB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53B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Звертання можуть бути поширеними й непоширеними. Займає у реченні будь-яке місце. Не є членом речення і не утворюють словосполучення з членами речення.</w:t>
                            </w:r>
                          </w:p>
                          <w:p w:rsidR="004533E4" w:rsidRPr="00753B36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B26D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З</w:t>
                            </w:r>
                            <w:r w:rsidRPr="00753B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вертання має кличну інтонацію. Вимовляються з логічним наголосом і з глибокою паузою перед ним і після нього. На письмі звертання виділяється комами, але якщо воно стоїть на початку речення і вимовляється із особливим почуттям, то ставиться знак оклику.</w:t>
                            </w:r>
                          </w:p>
                          <w:p w:rsidR="004533E4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53B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Звертання вживається в різних стилях мови, окрім наукового.</w:t>
                            </w:r>
                          </w:p>
                          <w:p w:rsidR="004533E4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4533E4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4533E4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4533E4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4"/>
                              <w:tblW w:w="0" w:type="auto"/>
                              <w:tblInd w:w="2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1"/>
                              <w:gridCol w:w="2435"/>
                              <w:gridCol w:w="2792"/>
                            </w:tblGrid>
                            <w:tr w:rsidR="004533E4" w:rsidTr="00C97C94">
                              <w:trPr>
                                <w:trHeight w:val="729"/>
                              </w:trPr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4533E4" w:rsidRDefault="004533E4" w:rsidP="00C97C9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Що означає</w:t>
                                  </w:r>
                                </w:p>
                              </w:tc>
                              <w:tc>
                                <w:tcPr>
                                  <w:tcW w:w="6685" w:type="dxa"/>
                                  <w:gridSpan w:val="2"/>
                                  <w:vAlign w:val="center"/>
                                </w:tcPr>
                                <w:p w:rsidR="004533E4" w:rsidRDefault="004533E4" w:rsidP="00C97C9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наиває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 xml:space="preserve"> того, до кого звертаються з мовленням</w:t>
                                  </w:r>
                                </w:p>
                              </w:tc>
                            </w:tr>
                            <w:tr w:rsidR="004533E4" w:rsidTr="00C97C94">
                              <w:trPr>
                                <w:trHeight w:val="692"/>
                              </w:trPr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4533E4" w:rsidRDefault="004533E4" w:rsidP="00C97C9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Види за будовою</w:t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4533E4" w:rsidRDefault="004533E4" w:rsidP="00C97C9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непоширене (1 слово)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  <w:vAlign w:val="center"/>
                                </w:tcPr>
                                <w:p w:rsidR="004533E4" w:rsidRDefault="004533E4" w:rsidP="00C97C9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поширене (сполучення слів)</w:t>
                                  </w:r>
                                </w:p>
                              </w:tc>
                            </w:tr>
                            <w:tr w:rsidR="004533E4" w:rsidTr="00C97C94">
                              <w:trPr>
                                <w:trHeight w:val="729"/>
                              </w:trPr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4533E4" w:rsidRDefault="004533E4" w:rsidP="00C97C9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Чим виражається</w:t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4533E4" w:rsidRDefault="004533E4" w:rsidP="00C97C9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іменником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  <w:vAlign w:val="center"/>
                                </w:tcPr>
                                <w:p w:rsidR="004533E4" w:rsidRDefault="004533E4" w:rsidP="00C97C9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іменним словосполученням</w:t>
                                  </w:r>
                                </w:p>
                              </w:tc>
                            </w:tr>
                          </w:tbl>
                          <w:p w:rsidR="004533E4" w:rsidRPr="00753B36" w:rsidRDefault="004533E4" w:rsidP="004533E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4533E4" w:rsidRPr="00753B36" w:rsidRDefault="004533E4" w:rsidP="004533E4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308C" w:rsidRDefault="0069308C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533E4" w:rsidRDefault="004533E4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533E4" w:rsidRDefault="004533E4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533E4" w:rsidRDefault="004533E4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533E4" w:rsidRDefault="004533E4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533E4" w:rsidRPr="004533E4" w:rsidRDefault="004533E4" w:rsidP="004533E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33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Що означає</w:t>
            </w:r>
            <w:r w:rsidRPr="004533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</w:r>
            <w:proofErr w:type="spellStart"/>
            <w:r w:rsidRPr="004533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наиває</w:t>
            </w:r>
            <w:proofErr w:type="spellEnd"/>
            <w:r w:rsidRPr="004533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того, до кого звертаються з мовленням</w:t>
            </w:r>
          </w:p>
          <w:p w:rsidR="004533E4" w:rsidRPr="004533E4" w:rsidRDefault="004533E4" w:rsidP="004533E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33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Види за будовою</w:t>
            </w:r>
            <w:r w:rsidRPr="004533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непоширене (1 с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лово)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поширене (сполучення слів</w:t>
            </w:r>
          </w:p>
          <w:p w:rsidR="004533E4" w:rsidRDefault="004533E4" w:rsidP="004533E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33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Чим виражається</w:t>
            </w:r>
            <w:r w:rsidRPr="004533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іменником</w:t>
            </w:r>
            <w:r w:rsidRPr="004533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іменним словосполученням</w:t>
            </w:r>
          </w:p>
          <w:p w:rsidR="004533E4" w:rsidRP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P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P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P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P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P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P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Default="004533E4" w:rsidP="004533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33E4" w:rsidRPr="004533E4" w:rsidRDefault="004533E4" w:rsidP="004533E4">
            <w:pPr>
              <w:tabs>
                <w:tab w:val="left" w:pos="207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00"/>
              <w:gridCol w:w="2736"/>
              <w:gridCol w:w="2268"/>
            </w:tblGrid>
            <w:tr w:rsidR="004533E4" w:rsidTr="004533E4">
              <w:trPr>
                <w:trHeight w:val="729"/>
              </w:trPr>
              <w:tc>
                <w:tcPr>
                  <w:tcW w:w="3700" w:type="dxa"/>
                  <w:vAlign w:val="center"/>
                </w:tcPr>
                <w:p w:rsidR="004533E4" w:rsidRDefault="004533E4" w:rsidP="004533E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Що означає</w:t>
                  </w:r>
                </w:p>
              </w:tc>
              <w:tc>
                <w:tcPr>
                  <w:tcW w:w="5004" w:type="dxa"/>
                  <w:gridSpan w:val="2"/>
                  <w:vAlign w:val="center"/>
                </w:tcPr>
                <w:p w:rsidR="004533E4" w:rsidRDefault="004533E4" w:rsidP="004533E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наиває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того, до кого звертаються з мовленням</w:t>
                  </w:r>
                </w:p>
              </w:tc>
            </w:tr>
            <w:tr w:rsidR="004533E4" w:rsidTr="004533E4">
              <w:trPr>
                <w:trHeight w:val="692"/>
              </w:trPr>
              <w:tc>
                <w:tcPr>
                  <w:tcW w:w="3700" w:type="dxa"/>
                  <w:vAlign w:val="center"/>
                </w:tcPr>
                <w:p w:rsidR="004533E4" w:rsidRDefault="004533E4" w:rsidP="004533E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Види за будовою</w:t>
                  </w:r>
                </w:p>
              </w:tc>
              <w:tc>
                <w:tcPr>
                  <w:tcW w:w="2736" w:type="dxa"/>
                  <w:vAlign w:val="center"/>
                </w:tcPr>
                <w:p w:rsidR="004533E4" w:rsidRDefault="004533E4" w:rsidP="004533E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непоширене (1 слово)</w:t>
                  </w:r>
                </w:p>
              </w:tc>
              <w:tc>
                <w:tcPr>
                  <w:tcW w:w="2268" w:type="dxa"/>
                  <w:vAlign w:val="center"/>
                </w:tcPr>
                <w:p w:rsidR="004533E4" w:rsidRDefault="004533E4" w:rsidP="004533E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поширене (сполучення слів)</w:t>
                  </w:r>
                </w:p>
              </w:tc>
            </w:tr>
            <w:tr w:rsidR="004533E4" w:rsidTr="004533E4">
              <w:trPr>
                <w:trHeight w:val="729"/>
              </w:trPr>
              <w:tc>
                <w:tcPr>
                  <w:tcW w:w="3700" w:type="dxa"/>
                  <w:vAlign w:val="center"/>
                </w:tcPr>
                <w:p w:rsidR="004533E4" w:rsidRDefault="004533E4" w:rsidP="004533E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Чим виражається</w:t>
                  </w:r>
                </w:p>
              </w:tc>
              <w:tc>
                <w:tcPr>
                  <w:tcW w:w="2736" w:type="dxa"/>
                  <w:vAlign w:val="center"/>
                </w:tcPr>
                <w:p w:rsidR="004533E4" w:rsidRDefault="004533E4" w:rsidP="004533E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іменником</w:t>
                  </w:r>
                </w:p>
              </w:tc>
              <w:tc>
                <w:tcPr>
                  <w:tcW w:w="2268" w:type="dxa"/>
                  <w:vAlign w:val="center"/>
                </w:tcPr>
                <w:p w:rsidR="004533E4" w:rsidRDefault="004533E4" w:rsidP="004533E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іменним словосполученням</w:t>
                  </w:r>
                </w:p>
              </w:tc>
            </w:tr>
          </w:tbl>
          <w:p w:rsidR="004533E4" w:rsidRDefault="004533E4" w:rsidP="004533E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533E4" w:rsidRPr="004533E4" w:rsidRDefault="004533E4" w:rsidP="004533E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4533E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Робота в зошиті.</w:t>
            </w:r>
          </w:p>
          <w:p w:rsidR="004533E4" w:rsidRDefault="004533E4" w:rsidP="004533E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4533E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Спишіть</w:t>
            </w:r>
            <w:proofErr w:type="spellEnd"/>
            <w:r w:rsidRPr="004533E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речення. Звертання підкресліть.</w:t>
            </w:r>
          </w:p>
          <w:p w:rsidR="004533E4" w:rsidRPr="004533E4" w:rsidRDefault="004533E4" w:rsidP="004533E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4533E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Визначить тип звертання (поширене – непоширене).</w:t>
            </w:r>
          </w:p>
          <w:p w:rsidR="004533E4" w:rsidRPr="00EC4D35" w:rsidRDefault="004533E4" w:rsidP="004533E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533E4" w:rsidRPr="00EC4D35" w:rsidRDefault="004533E4" w:rsidP="004533E4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Земле, </w:t>
            </w:r>
            <w:proofErr w:type="spellStart"/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рідназемличенько</w:t>
            </w:r>
            <w:proofErr w:type="spellEnd"/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proofErr w:type="spellStart"/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Тивідкрийсвоєличенько</w:t>
            </w:r>
            <w:proofErr w:type="spellEnd"/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Я </w:t>
            </w:r>
            <w:proofErr w:type="spellStart"/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візьмуйого</w:t>
            </w:r>
            <w:proofErr w:type="spellEnd"/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душу,</w:t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Щоб родила душа.</w:t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  <w:t>(Г. Лютий)</w:t>
            </w:r>
          </w:p>
          <w:p w:rsidR="004533E4" w:rsidRPr="00EC4D35" w:rsidRDefault="004533E4" w:rsidP="004533E4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33E4" w:rsidRDefault="004533E4" w:rsidP="004533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33E4" w:rsidRDefault="004533E4" w:rsidP="004533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33E4" w:rsidRPr="00EC4D35" w:rsidRDefault="004533E4" w:rsidP="004533E4">
            <w:pPr>
              <w:rPr>
                <w:rFonts w:ascii="Times New Roman" w:hAnsi="Times New Roman"/>
                <w:sz w:val="24"/>
                <w:szCs w:val="24"/>
              </w:rPr>
            </w:pPr>
            <w:r w:rsidRPr="00EC4D35">
              <w:rPr>
                <w:rFonts w:ascii="Times New Roman" w:hAnsi="Times New Roman"/>
                <w:sz w:val="24"/>
                <w:szCs w:val="24"/>
              </w:rPr>
              <w:t>Маріє, чуєш, матінко Господня,</w:t>
            </w:r>
            <w:r w:rsidRPr="00EC4D35">
              <w:rPr>
                <w:rFonts w:ascii="Times New Roman" w:hAnsi="Times New Roman"/>
                <w:sz w:val="24"/>
                <w:szCs w:val="24"/>
              </w:rPr>
              <w:br/>
              <w:t xml:space="preserve">Чи то не люди, а </w:t>
            </w:r>
            <w:proofErr w:type="spellStart"/>
            <w:r w:rsidRPr="00EC4D35">
              <w:rPr>
                <w:rFonts w:ascii="Times New Roman" w:hAnsi="Times New Roman"/>
                <w:sz w:val="24"/>
                <w:szCs w:val="24"/>
              </w:rPr>
              <w:t>самівітри</w:t>
            </w:r>
            <w:proofErr w:type="spellEnd"/>
            <w:r w:rsidRPr="00EC4D35">
              <w:rPr>
                <w:rFonts w:ascii="Times New Roman" w:hAnsi="Times New Roman"/>
                <w:sz w:val="24"/>
                <w:szCs w:val="24"/>
              </w:rPr>
              <w:br/>
              <w:t xml:space="preserve">Наш степ увесь </w:t>
            </w:r>
            <w:proofErr w:type="spellStart"/>
            <w:r w:rsidRPr="00EC4D35">
              <w:rPr>
                <w:rFonts w:ascii="Times New Roman" w:hAnsi="Times New Roman"/>
                <w:sz w:val="24"/>
                <w:szCs w:val="24"/>
              </w:rPr>
              <w:t>пронизуютьсьогодні</w:t>
            </w:r>
            <w:proofErr w:type="spellEnd"/>
            <w:r w:rsidRPr="00EC4D35">
              <w:rPr>
                <w:rFonts w:ascii="Times New Roman" w:hAnsi="Times New Roman"/>
                <w:sz w:val="24"/>
                <w:szCs w:val="24"/>
              </w:rPr>
              <w:t>:</w:t>
            </w:r>
            <w:r w:rsidRPr="00EC4D35">
              <w:rPr>
                <w:rFonts w:ascii="Times New Roman" w:hAnsi="Times New Roman"/>
                <w:sz w:val="24"/>
                <w:szCs w:val="24"/>
              </w:rPr>
              <w:br/>
              <w:t>Маруся, раз. Маруся, раз, два, три...</w:t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  <w:t>(Г. Лютий)</w:t>
            </w:r>
          </w:p>
          <w:p w:rsidR="004533E4" w:rsidRDefault="004533E4" w:rsidP="004533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33E4" w:rsidRPr="00EC4D35" w:rsidRDefault="004533E4" w:rsidP="004533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33E4" w:rsidRPr="004533E4" w:rsidRDefault="004533E4" w:rsidP="004533E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4D35">
              <w:rPr>
                <w:rFonts w:ascii="Times New Roman" w:hAnsi="Times New Roman"/>
                <w:sz w:val="24"/>
                <w:szCs w:val="24"/>
              </w:rPr>
              <w:t>Лишкісвінкипоблискували</w:t>
            </w:r>
            <w:proofErr w:type="spellEnd"/>
            <w:r w:rsidRPr="00EC4D35">
              <w:rPr>
                <w:rFonts w:ascii="Times New Roman" w:hAnsi="Times New Roman"/>
                <w:sz w:val="24"/>
                <w:szCs w:val="24"/>
              </w:rPr>
              <w:t xml:space="preserve"> в сонці </w:t>
            </w:r>
            <w:r w:rsidRPr="00EC4D35">
              <w:rPr>
                <w:rFonts w:ascii="Times New Roman" w:hAnsi="Times New Roman"/>
                <w:sz w:val="24"/>
                <w:szCs w:val="24"/>
              </w:rPr>
              <w:br/>
              <w:t>Сталево-</w:t>
            </w:r>
            <w:proofErr w:type="spellStart"/>
            <w:r w:rsidRPr="00EC4D35">
              <w:rPr>
                <w:rFonts w:ascii="Times New Roman" w:hAnsi="Times New Roman"/>
                <w:sz w:val="24"/>
                <w:szCs w:val="24"/>
              </w:rPr>
              <w:t>смертнимблиском</w:t>
            </w:r>
            <w:proofErr w:type="spellEnd"/>
            <w:r w:rsidRPr="00EC4D35">
              <w:rPr>
                <w:rFonts w:ascii="Times New Roman" w:hAnsi="Times New Roman"/>
                <w:sz w:val="24"/>
                <w:szCs w:val="24"/>
              </w:rPr>
              <w:t xml:space="preserve"> вороним... </w:t>
            </w:r>
            <w:r w:rsidRPr="00EC4D35">
              <w:rPr>
                <w:rFonts w:ascii="Times New Roman" w:hAnsi="Times New Roman"/>
                <w:sz w:val="24"/>
                <w:szCs w:val="24"/>
              </w:rPr>
              <w:br/>
              <w:t xml:space="preserve">— Ой, дітки-дітки, </w:t>
            </w:r>
            <w:proofErr w:type="spellStart"/>
            <w:r w:rsidRPr="00EC4D35">
              <w:rPr>
                <w:rFonts w:ascii="Times New Roman" w:hAnsi="Times New Roman"/>
                <w:sz w:val="24"/>
                <w:szCs w:val="24"/>
              </w:rPr>
              <w:t>щастяоборонці</w:t>
            </w:r>
            <w:proofErr w:type="spellEnd"/>
            <w:r w:rsidRPr="00EC4D35">
              <w:rPr>
                <w:rFonts w:ascii="Times New Roman" w:hAnsi="Times New Roman"/>
                <w:sz w:val="24"/>
                <w:szCs w:val="24"/>
              </w:rPr>
              <w:t>, </w:t>
            </w:r>
            <w:r w:rsidRPr="00EC4D35">
              <w:rPr>
                <w:rFonts w:ascii="Times New Roman" w:hAnsi="Times New Roman"/>
                <w:sz w:val="24"/>
                <w:szCs w:val="24"/>
              </w:rPr>
              <w:br/>
              <w:t xml:space="preserve">Невже не </w:t>
            </w:r>
            <w:proofErr w:type="spellStart"/>
            <w:r w:rsidRPr="00EC4D35">
              <w:rPr>
                <w:rFonts w:ascii="Times New Roman" w:hAnsi="Times New Roman"/>
                <w:sz w:val="24"/>
                <w:szCs w:val="24"/>
              </w:rPr>
              <w:t>можнажити</w:t>
            </w:r>
            <w:proofErr w:type="spellEnd"/>
            <w:r w:rsidRPr="00EC4D35">
              <w:rPr>
                <w:rFonts w:ascii="Times New Roman" w:hAnsi="Times New Roman"/>
                <w:sz w:val="24"/>
                <w:szCs w:val="24"/>
              </w:rPr>
              <w:t xml:space="preserve"> без війни?</w:t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EC4D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  <w:t>(Г. Лютий)</w:t>
            </w:r>
          </w:p>
        </w:tc>
      </w:tr>
      <w:tr w:rsidR="00863AB5" w:rsidRPr="00863AB5" w:rsidTr="004533E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863AB5" w:rsidRDefault="00863AB5" w:rsidP="00DC2E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Тема:  «Множення і ділення чисел. 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Розв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*</w:t>
            </w:r>
            <w:proofErr w:type="spellStart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язування</w:t>
            </w:r>
            <w:proofErr w:type="spellEnd"/>
            <w:r w:rsidRPr="00863AB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задач»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1.</w:t>
            </w:r>
            <w:r w:rsidRPr="00863AB5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 </w:t>
            </w:r>
            <w:r w:rsidRPr="00863AB5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Математичний диктант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Перший множник — 2, другий — 9. Знайдіть добуток.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Добуток чисел 3 і 6 збільшити на 27.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Добуток чисел 2 і 9 зменшити на 11.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Число 50 зменшити на добуток чисел 2 і 4.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Число 3 помножити на суму чисел 1 і 8.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Число 4 помножити на різницю чисел 81 і 72.</w:t>
            </w:r>
          </w:p>
          <w:p w:rsidR="00863AB5" w:rsidRPr="00863AB5" w:rsidRDefault="00863AB5" w:rsidP="00863AB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• Знайдіть суму різниці та добутку чисел 4 і 2.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8042CCE" wp14:editId="6337B4AC">
                  <wp:extent cx="4724400" cy="3543300"/>
                  <wp:effectExtent l="0" t="0" r="0" b="0"/>
                  <wp:docPr id="15" name="Рисунок 1" descr="Опис : презентація математика 3 клас.ppt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резентація математика 3 клас.ppt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B1B2284" wp14:editId="0B0821B6">
                  <wp:extent cx="5438775" cy="5715000"/>
                  <wp:effectExtent l="0" t="0" r="9525" b="0"/>
                  <wp:docPr id="16" name="Рисунок 10" descr="Опис : Математика 3 клас Нова програма Зошит До підручника Богдановича 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Математика 3 клас Нова програма Зошит До підручника Богдановича 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AB5" w:rsidRPr="00863AB5" w:rsidTr="004533E4">
        <w:trPr>
          <w:trHeight w:val="6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D75B15" w:rsidRDefault="00D75B15" w:rsidP="00DC2E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D75B1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Я досліджую світ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 w:rsidRPr="00D75B15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  <w:t>Тема: Українська вишиванка</w:t>
            </w: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58FB9C3" wp14:editId="3E9639F9">
                  <wp:extent cx="4267200" cy="3200400"/>
                  <wp:effectExtent l="0" t="0" r="0" b="0"/>
                  <wp:docPr id="28" name="Рисунок 28" descr="https://naurok.com.ua/uploads/files/76103/25053/25157_images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files/76103/25053/25157_images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585" cy="320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9A81A34" wp14:editId="2E5BC987">
                  <wp:extent cx="4371975" cy="3286033"/>
                  <wp:effectExtent l="0" t="0" r="0" b="0"/>
                  <wp:docPr id="30" name="Рисунок 30" descr="https://naurok.com.ua/uploads/files/76103/25053/25157_images/thumb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urok.com.ua/uploads/files/76103/25053/25157_images/thumb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793" cy="32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830CDDB" wp14:editId="2F6D978F">
                  <wp:extent cx="4371975" cy="3286033"/>
                  <wp:effectExtent l="0" t="0" r="0" b="0"/>
                  <wp:docPr id="35" name="Рисунок 35" descr="https://naurok.com.ua/uploads/files/76103/25053/25157_images/thum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urok.com.ua/uploads/files/76103/25053/25157_images/thum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938" cy="329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60B6DD8" wp14:editId="0ABCF8B4">
                  <wp:extent cx="4321407" cy="3248025"/>
                  <wp:effectExtent l="0" t="0" r="3175" b="0"/>
                  <wp:docPr id="36" name="Рисунок 36" descr="https://naurok.com.ua/uploads/files/76103/25053/25157_images/thumb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urok.com.ua/uploads/files/76103/25053/25157_images/thumb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598" cy="325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BA73AF2" wp14:editId="1028D6D6">
                  <wp:extent cx="4687948" cy="3523523"/>
                  <wp:effectExtent l="0" t="0" r="0" b="1270"/>
                  <wp:docPr id="37" name="Рисунок 37" descr="https://naurok.com.ua/uploads/files/76103/25053/25157_images/thumb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aurok.com.ua/uploads/files/76103/25053/25157_images/thumb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502" cy="353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D75B15" w:rsidRDefault="00D75B1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4CA270F" wp14:editId="6785484D">
                  <wp:extent cx="4610100" cy="3465011"/>
                  <wp:effectExtent l="0" t="0" r="0" b="2540"/>
                  <wp:docPr id="6" name="Рисунок 6" descr="https://naurok.com.ua/uploads/files/76103/25053/25157_images/thumb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aurok.com.ua/uploads/files/76103/25053/25157_images/thumb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742" cy="346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  <w:p w:rsidR="005E29D4" w:rsidRPr="00D75B15" w:rsidRDefault="005E29D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</w:p>
        </w:tc>
      </w:tr>
      <w:tr w:rsidR="00863AB5" w:rsidRPr="00863AB5" w:rsidTr="004533E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D4" w:rsidRDefault="00A01AEC" w:rsidP="00A01AE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 xml:space="preserve"> </w:t>
            </w:r>
          </w:p>
          <w:p w:rsidR="005E29D4" w:rsidRDefault="005E29D4" w:rsidP="00A01AE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863AB5" w:rsidRPr="00863AB5" w:rsidRDefault="00A01AEC" w:rsidP="00A01AE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Ч</w:t>
            </w:r>
            <w:r w:rsidR="00863AB5"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итання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201EB0E" wp14:editId="2EA34ACF">
                  <wp:extent cx="5238750" cy="3933825"/>
                  <wp:effectExtent l="0" t="0" r="0" b="9525"/>
                  <wp:docPr id="17" name="Рисунок 21" descr="Опис : C:\УРОКИ\читання\90794846_2825889524159084_80373561599648071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C:\УРОКИ\читання\90794846_2825889524159084_80373561599648071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Прочитай оповідання і дай відповіді на питання. 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Запиши</w:t>
            </w:r>
            <w:proofErr w:type="spellEnd"/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 читацький щоденник: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Назва:….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Жанр:…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Автор:…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Короткий зміст прочитаного.</w:t>
            </w: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979AF0E" wp14:editId="5C3D8D57">
                  <wp:extent cx="5381625" cy="7658100"/>
                  <wp:effectExtent l="0" t="0" r="9525" b="0"/>
                  <wp:docPr id="18" name="Рисунок 23" descr="Опис : C:\УРОКИ\читання\Оповідання\2-um-n20191-33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C:\УРОКИ\читання\Оповідання\2-um-n20191-33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76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AB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06439F7" wp14:editId="6010A021">
                  <wp:extent cx="4648200" cy="6610350"/>
                  <wp:effectExtent l="0" t="0" r="0" b="0"/>
                  <wp:docPr id="19" name="Рисунок 22" descr="Опис : C:\УРОКИ\читання\Оповідання\2-um-n20191-34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 : C:\УРОКИ\читання\Оповідання\2-um-n20191-34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661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C87" w:rsidRPr="00863AB5" w:rsidTr="004533E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87" w:rsidRDefault="008B7C87" w:rsidP="008B7C8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Трудове навчання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87" w:rsidRPr="008B7C87" w:rsidRDefault="008B7C87" w:rsidP="00863AB5">
            <w:pPr>
              <w:rPr>
                <w:rFonts w:ascii="Times New Roman" w:hAnsi="Times New Roman"/>
                <w:b/>
                <w:i/>
                <w:noProof/>
                <w:color w:val="000000" w:themeColor="text1"/>
                <w:sz w:val="28"/>
                <w:szCs w:val="28"/>
                <w:u w:val="single"/>
                <w:lang w:eastAsia="uk-UA"/>
              </w:rPr>
            </w:pPr>
            <w:r w:rsidRPr="008B7C87">
              <w:rPr>
                <w:rFonts w:ascii="Times New Roman" w:hAnsi="Times New Roman"/>
                <w:b/>
                <w:i/>
                <w:noProof/>
                <w:color w:val="000000" w:themeColor="text1"/>
                <w:sz w:val="28"/>
                <w:szCs w:val="28"/>
                <w:u w:val="single"/>
                <w:lang w:eastAsia="uk-UA"/>
              </w:rPr>
              <w:t>Тема: Аплікація з паперу "Рибка-веселка"</w:t>
            </w:r>
          </w:p>
          <w:p w:rsidR="008B7C87" w:rsidRDefault="008B7C87" w:rsidP="008B7C87">
            <w:pPr>
              <w:jc w:val="both"/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</w:pPr>
            <w:r w:rsidRPr="008B7C87"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  <w:t>В цьому відео показано оригінальну ідею аплікації з кружечків для дітей. Ще цю декоративну аплікацію можна назвати "Золота рибка". Ця об'ємна аплікація зроблена з кольорового паперу. Те, що зроблене своїми руками, - вражає. Спробуйте і ви - результат вас дуже порадує! Дякуємо за перегляд!</w:t>
            </w:r>
          </w:p>
          <w:p w:rsidR="008B7C87" w:rsidRDefault="00EC0184" w:rsidP="008B7C87">
            <w:pPr>
              <w:jc w:val="both"/>
              <w:rPr>
                <w:rFonts w:ascii="Times New Roman" w:hAnsi="Times New Roman"/>
                <w:noProof/>
                <w:color w:val="4F81BD" w:themeColor="accent1"/>
                <w:sz w:val="28"/>
                <w:szCs w:val="28"/>
                <w:u w:val="single"/>
                <w:lang w:eastAsia="uk-UA"/>
              </w:rPr>
            </w:pPr>
            <w:hyperlink r:id="rId53" w:history="1">
              <w:r w:rsidR="005E29D4" w:rsidRPr="00A6115E">
                <w:rPr>
                  <w:rStyle w:val="a3"/>
                  <w:rFonts w:ascii="Times New Roman" w:hAnsi="Times New Roman"/>
                  <w:noProof/>
                  <w:sz w:val="28"/>
                  <w:szCs w:val="28"/>
                  <w:lang w:eastAsia="uk-UA"/>
                </w:rPr>
                <w:t>https://www.youtube.com/watch?v=DgjyiXqWNAU</w:t>
              </w:r>
            </w:hyperlink>
          </w:p>
          <w:p w:rsidR="005E29D4" w:rsidRDefault="005E29D4" w:rsidP="008B7C87">
            <w:pPr>
              <w:jc w:val="both"/>
              <w:rPr>
                <w:rFonts w:ascii="Times New Roman" w:hAnsi="Times New Roman"/>
                <w:noProof/>
                <w:color w:val="4F81BD" w:themeColor="accent1"/>
                <w:sz w:val="28"/>
                <w:szCs w:val="28"/>
                <w:u w:val="single"/>
                <w:lang w:eastAsia="uk-UA"/>
              </w:rPr>
            </w:pPr>
          </w:p>
          <w:p w:rsidR="005E29D4" w:rsidRPr="008B7C87" w:rsidRDefault="005E29D4" w:rsidP="008B7C87">
            <w:pPr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u w:val="single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BE4E812" wp14:editId="43267484">
                  <wp:extent cx="3562350" cy="2680998"/>
                  <wp:effectExtent l="0" t="0" r="0" b="5080"/>
                  <wp:docPr id="56" name="Рисунок 56" descr="Конспект занятия «Объёмная аппликация из кругов бумаги «Чудо-рыбка».  Воспитателям детских садов, школьным учителям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нспект занятия «Объёмная аппликация из кругов бумаги «Чудо-рыбка».  Воспитателям детских садов, школьным учителям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154" cy="268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AB5" w:rsidRPr="00863AB5" w:rsidTr="004533E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B5" w:rsidRPr="00DC2EB7" w:rsidRDefault="00863AB5" w:rsidP="00DC2E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DC2EB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Мій вільний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 . Як стати відповідальним</w:t>
            </w:r>
          </w:p>
          <w:p w:rsidR="00863AB5" w:rsidRPr="00863AB5" w:rsidRDefault="00863AB5" w:rsidP="00863AB5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863AB5" w:rsidRPr="008B7C87" w:rsidRDefault="00EC0184" w:rsidP="00863AB5">
            <w:pPr>
              <w:rPr>
                <w:rFonts w:ascii="Times New Roman" w:hAnsi="Times New Roman"/>
                <w:color w:val="4F81BD" w:themeColor="accent1"/>
                <w:sz w:val="28"/>
                <w:szCs w:val="28"/>
              </w:rPr>
            </w:pPr>
            <w:hyperlink r:id="rId55" w:history="1">
              <w:r w:rsidR="00863AB5" w:rsidRPr="008B7C87">
                <w:rPr>
                  <w:rFonts w:ascii="Times New Roman" w:hAnsi="Times New Roman"/>
                  <w:color w:val="4F81BD" w:themeColor="accent1"/>
                  <w:sz w:val="28"/>
                  <w:szCs w:val="28"/>
                  <w:u w:val="single"/>
                </w:rPr>
                <w:t>https://www.youtube.com/watch?v=LDBE9GsqHB8</w:t>
              </w:r>
            </w:hyperlink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Про </w:t>
            </w:r>
            <w:proofErr w:type="spellStart"/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інтриків</w:t>
            </w:r>
            <w:proofErr w:type="spellEnd"/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та </w:t>
            </w:r>
            <w:proofErr w:type="spellStart"/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екстримів</w:t>
            </w:r>
            <w:proofErr w:type="spellEnd"/>
          </w:p>
          <w:p w:rsidR="00863AB5" w:rsidRPr="008B7C87" w:rsidRDefault="00EC0184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4F81BD" w:themeColor="accent1"/>
                <w:kern w:val="36"/>
                <w:sz w:val="28"/>
                <w:szCs w:val="28"/>
                <w:lang w:eastAsia="uk-UA"/>
              </w:rPr>
            </w:pPr>
            <w:hyperlink r:id="rId56" w:history="1">
              <w:r w:rsidR="00863AB5" w:rsidRPr="008B7C87">
                <w:rPr>
                  <w:rFonts w:ascii="Times New Roman" w:eastAsia="Times New Roman" w:hAnsi="Times New Roman"/>
                  <w:color w:val="4F81BD" w:themeColor="accent1"/>
                  <w:kern w:val="36"/>
                  <w:sz w:val="28"/>
                  <w:szCs w:val="28"/>
                  <w:u w:val="single"/>
                  <w:lang w:eastAsia="uk-UA"/>
                </w:rPr>
                <w:t>https://www.youtube.com/watch?v=CJitfxS01V8</w:t>
              </w:r>
            </w:hyperlink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63AB5" w:rsidRPr="00863AB5" w:rsidTr="004533E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863AB5" w:rsidP="00DC2E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Казочка</w:t>
            </w:r>
          </w:p>
          <w:p w:rsidR="00863AB5" w:rsidRPr="00863AB5" w:rsidRDefault="00863AB5" w:rsidP="00DC2E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863AB5" w:rsidRPr="00863AB5" w:rsidRDefault="00863AB5" w:rsidP="00DC2E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863AB5" w:rsidRPr="00863AB5" w:rsidRDefault="00863AB5" w:rsidP="00DC2E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Колискова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B5" w:rsidRPr="00863AB5" w:rsidRDefault="00EC0184" w:rsidP="00863AB5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  <w:hyperlink r:id="rId57" w:tooltip="Казка з Татом. Їжачок і Соловейко" w:history="1">
              <w:r w:rsidR="00863AB5" w:rsidRPr="00863AB5">
                <w:rPr>
                  <w:rFonts w:ascii="Times New Roman" w:eastAsia="Times New Roman" w:hAnsi="Times New Roman"/>
                  <w:color w:val="000000" w:themeColor="text1"/>
                  <w:sz w:val="28"/>
                  <w:szCs w:val="28"/>
                  <w:u w:val="single"/>
                  <w:lang w:eastAsia="uk-UA"/>
                </w:rPr>
                <w:t xml:space="preserve">Казка з Татом. </w:t>
              </w:r>
            </w:hyperlink>
          </w:p>
          <w:p w:rsidR="00863AB5" w:rsidRPr="00863AB5" w:rsidRDefault="00863AB5" w:rsidP="00863AB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63AB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Загублене цуценя</w:t>
            </w:r>
          </w:p>
          <w:p w:rsidR="00863AB5" w:rsidRPr="00863AB5" w:rsidRDefault="00EC0184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58" w:history="1">
              <w:r w:rsidR="00863AB5" w:rsidRPr="00863AB5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https://www.youtube.com/watch?v=SB4PK2HT2TQ</w:t>
              </w:r>
            </w:hyperlink>
          </w:p>
          <w:p w:rsidR="00863AB5" w:rsidRPr="00863AB5" w:rsidRDefault="00863AB5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63AB5" w:rsidRPr="00863AB5" w:rsidRDefault="00863AB5" w:rsidP="00863AB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63AB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сну:</w:t>
            </w:r>
          </w:p>
          <w:p w:rsidR="00863AB5" w:rsidRPr="00863AB5" w:rsidRDefault="00EC0184" w:rsidP="00863A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59" w:history="1">
              <w:r w:rsidR="00863AB5" w:rsidRPr="00863AB5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https://www.youtube.com/watch?v=m33E9TnoDDM</w:t>
              </w:r>
            </w:hyperlink>
          </w:p>
        </w:tc>
      </w:tr>
    </w:tbl>
    <w:p w:rsidR="004A75A2" w:rsidRDefault="004A75A2" w:rsidP="000343F1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833162" w:rsidRDefault="00833162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E29D4" w:rsidRDefault="005E29D4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E29D4" w:rsidRDefault="005E29D4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E29D4" w:rsidRDefault="005E29D4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E29D4" w:rsidRDefault="005E29D4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E29D4" w:rsidRDefault="005E29D4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E29D4" w:rsidRDefault="005E29D4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E29D4" w:rsidRDefault="005E29D4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E29D4" w:rsidRDefault="005E29D4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E29D4" w:rsidRDefault="005E29D4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Pr="00DC2EB7" w:rsidRDefault="00657372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C2EB7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4 клас</w:t>
      </w:r>
    </w:p>
    <w:tbl>
      <w:tblPr>
        <w:tblStyle w:val="16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8051"/>
      </w:tblGrid>
      <w:tr w:rsidR="00D01209" w:rsidRPr="00D01209" w:rsidTr="00D01209">
        <w:trPr>
          <w:trHeight w:val="958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209" w:rsidRPr="00D01209" w:rsidRDefault="00D01209" w:rsidP="00DC2E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Списування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Випишіть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прислівники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разом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зі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словами, з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якими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вони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пов’язані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49DE76" wp14:editId="0CE83F32">
                  <wp:extent cx="4314825" cy="4924425"/>
                  <wp:effectExtent l="0" t="0" r="9525" b="9525"/>
                  <wp:docPr id="31" name="Рисунок 1" descr="Опис : C:\Users\User\Desktop\93641383_757235801476367_68500111667903856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3641383_757235801476367_68500111667903856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1209" w:rsidRPr="00D01209" w:rsidTr="00D01209">
        <w:trPr>
          <w:trHeight w:val="48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209" w:rsidRPr="00D01209" w:rsidRDefault="00D01209" w:rsidP="00DC2E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Читання</w:t>
            </w:r>
            <w:proofErr w:type="spellEnd"/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Літературні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казки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зарубіжних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письменників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(с.135)</w:t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Ліна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Костенко «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Затишно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дітям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пазусі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EC0184" w:rsidP="00D01209">
            <w:pPr>
              <w:rPr>
                <w:rFonts w:ascii="Times New Roman" w:hAnsi="Times New Roman"/>
                <w:sz w:val="28"/>
                <w:szCs w:val="28"/>
              </w:rPr>
            </w:pPr>
            <w:hyperlink r:id="rId61" w:history="1">
              <w:r w:rsidR="00D01209" w:rsidRPr="00D0120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https://www.youtube.com/watch?v=VMFev2ExV3Y&amp;feature=youtu.be&amp;fbclid=IwAR0xf4RlrvSeTx5fLrpD4TDSvKSWB32vtV9ic5TRN1QQr-0RupNtyySjenk</w:t>
              </w:r>
            </w:hyperlink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4CD0AF9" wp14:editId="092AD9F0">
                  <wp:extent cx="4114800" cy="2752725"/>
                  <wp:effectExtent l="0" t="0" r="0" b="9525"/>
                  <wp:docPr id="32" name="Рисунок 2" descr="Опис : C:\Users\User\Desktop\93012786_219775179300536_22441828352146800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3012786_219775179300536_22441828352146800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BF779BE" wp14:editId="700658A5">
                  <wp:extent cx="8210550" cy="5457825"/>
                  <wp:effectExtent l="0" t="0" r="0" b="9525"/>
                  <wp:docPr id="33" name="Рисунок 3" descr="Опис : C:\Users\User\Desktop\92920358_156938325653203_26870356160251166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2920358_156938325653203_26870356160251166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0" cy="54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  <w:r w:rsidRPr="00D0120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E839DFD" wp14:editId="5A50CA0D">
                  <wp:extent cx="4086225" cy="4743450"/>
                  <wp:effectExtent l="0" t="0" r="9525" b="0"/>
                  <wp:docPr id="34" name="Рисунок 4" descr="Опис : C:\Users\User\Desktop\93056332_564142077554909_31136559587823452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3056332_564142077554909_31136559587823452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D01209" w:rsidP="00D012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1209" w:rsidRPr="00D01209" w:rsidTr="00D01209">
        <w:trPr>
          <w:trHeight w:val="5196"/>
        </w:trPr>
        <w:tc>
          <w:tcPr>
            <w:tcW w:w="1980" w:type="dxa"/>
          </w:tcPr>
          <w:p w:rsidR="00D01209" w:rsidRPr="00D01209" w:rsidRDefault="00D01209" w:rsidP="00DC2EB7">
            <w:pPr>
              <w:spacing w:after="160" w:line="256" w:lineRule="auto"/>
              <w:ind w:left="6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012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  <w:p w:rsidR="00D01209" w:rsidRPr="00D01209" w:rsidRDefault="00D01209" w:rsidP="00DC2EB7">
            <w:pPr>
              <w:spacing w:after="160" w:line="256" w:lineRule="auto"/>
              <w:ind w:left="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51" w:type="dxa"/>
          </w:tcPr>
          <w:p w:rsidR="00D01209" w:rsidRPr="00D01209" w:rsidRDefault="00D01209" w:rsidP="00D01209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двоцифрових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числа за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різницями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01AEC" w:rsidRPr="00D01209" w:rsidRDefault="00D01209" w:rsidP="00D01209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№ 921, с.147 (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усний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письмовий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способи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) № 922-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назви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перший і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другий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неповні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добутки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Перевір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добуток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D01209">
              <w:rPr>
                <w:rFonts w:ascii="Times New Roman" w:hAnsi="Times New Roman"/>
                <w:sz w:val="28"/>
                <w:szCs w:val="28"/>
              </w:rPr>
              <w:t>Розв’язання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01209">
              <w:rPr>
                <w:rFonts w:ascii="Times New Roman" w:hAnsi="Times New Roman"/>
                <w:sz w:val="28"/>
                <w:szCs w:val="28"/>
              </w:rPr>
              <w:t>№ 923 (</w:t>
            </w:r>
            <w:proofErr w:type="spellStart"/>
            <w:r w:rsidRPr="00D01209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D0120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01209" w:rsidRPr="00D01209" w:rsidRDefault="00EC0184" w:rsidP="00D01209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  <w:hyperlink r:id="rId65" w:history="1">
              <w:r w:rsidR="00D01209" w:rsidRPr="00D0120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https://www.youtube.com/watch?v=EnoSFqYGkjM&amp;feature=youtu.be&amp;fbclid=IwAR3TyhA39_4sCBatm-nmhd8LPkregvK64UQEPVnjRxfuKs7i2_3M2CZVvlw</w:t>
              </w:r>
            </w:hyperlink>
          </w:p>
          <w:p w:rsidR="00D01209" w:rsidRPr="00D01209" w:rsidRDefault="00D01209" w:rsidP="00D01209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01209" w:rsidRPr="00D01209" w:rsidRDefault="00EC0184" w:rsidP="00D01209">
            <w:pPr>
              <w:spacing w:after="160" w:line="256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hyperlink r:id="rId66" w:history="1">
              <w:r w:rsidR="00D01209" w:rsidRPr="00D0120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https://www.youtube.com/watch?v=reOoIFPO7mA&amp;feature=youtu.be&amp;fbclid=IwAR3UNSDeBa1xS6w-8TXEkGfxch2ryfGo6QWIeWnx3Je_UNYpE0IfUq80g94</w:t>
              </w:r>
            </w:hyperlink>
          </w:p>
        </w:tc>
      </w:tr>
      <w:tr w:rsidR="005E29D4" w:rsidRPr="00D01209" w:rsidTr="005E29D4">
        <w:trPr>
          <w:trHeight w:val="6098"/>
        </w:trPr>
        <w:tc>
          <w:tcPr>
            <w:tcW w:w="1980" w:type="dxa"/>
          </w:tcPr>
          <w:p w:rsidR="005E29D4" w:rsidRPr="00D01209" w:rsidRDefault="005E29D4" w:rsidP="00DC2EB7">
            <w:pPr>
              <w:spacing w:after="160" w:line="256" w:lineRule="auto"/>
              <w:ind w:left="6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Трудове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8051" w:type="dxa"/>
          </w:tcPr>
          <w:p w:rsidR="005E29D4" w:rsidRDefault="005E29D4" w:rsidP="00D01209">
            <w:pPr>
              <w:spacing w:after="160" w:line="256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Тема: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Ліплення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восьминога</w:t>
            </w:r>
          </w:p>
          <w:p w:rsidR="005E29D4" w:rsidRDefault="005E29D4" w:rsidP="00D01209">
            <w:pPr>
              <w:spacing w:after="160" w:line="256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8B41AF7" wp14:editId="7F61E9E0">
                  <wp:extent cx="3135305" cy="2581275"/>
                  <wp:effectExtent l="0" t="0" r="8255" b="0"/>
                  <wp:docPr id="57" name="Рисунок 57" descr="КДНЗ я/с №2 &quot;Буратіно&quot; - Ліпимо з пластилі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ДНЗ я/с №2 &quot;Буратіно&quot; - Ліпимо з пластилі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348" cy="258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9D4" w:rsidRDefault="005E29D4" w:rsidP="00D01209">
            <w:pPr>
              <w:spacing w:after="160" w:line="256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5E29D4" w:rsidRDefault="00EC0184" w:rsidP="00D01209">
            <w:pPr>
              <w:spacing w:after="160" w:line="256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hyperlink r:id="rId68" w:history="1">
              <w:r w:rsidR="005E29D4" w:rsidRPr="00A6115E">
                <w:rPr>
                  <w:rStyle w:val="a3"/>
                  <w:rFonts w:ascii="Times New Roman" w:hAnsi="Times New Roman"/>
                  <w:b/>
                  <w:i/>
                  <w:sz w:val="28"/>
                  <w:szCs w:val="28"/>
                </w:rPr>
                <w:t>https://www.youtube.com/watch?v=zgqM3jM26EI</w:t>
              </w:r>
            </w:hyperlink>
          </w:p>
          <w:p w:rsidR="005E29D4" w:rsidRDefault="005E29D4" w:rsidP="00D01209">
            <w:pPr>
              <w:spacing w:after="160" w:line="256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5E29D4" w:rsidRPr="005E29D4" w:rsidRDefault="005E29D4" w:rsidP="00D01209">
            <w:pPr>
              <w:spacing w:after="160" w:line="256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A01AEC" w:rsidRPr="00D01209" w:rsidTr="005968E6">
        <w:trPr>
          <w:trHeight w:val="4668"/>
        </w:trPr>
        <w:tc>
          <w:tcPr>
            <w:tcW w:w="1980" w:type="dxa"/>
          </w:tcPr>
          <w:p w:rsidR="00A01AEC" w:rsidRPr="00D01209" w:rsidRDefault="00A01AEC" w:rsidP="00DC2EB7">
            <w:pPr>
              <w:spacing w:after="160" w:line="256" w:lineRule="auto"/>
              <w:ind w:left="6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Фізична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культура </w:t>
            </w:r>
          </w:p>
        </w:tc>
        <w:tc>
          <w:tcPr>
            <w:tcW w:w="8051" w:type="dxa"/>
          </w:tcPr>
          <w:p w:rsidR="005968E6" w:rsidRPr="005E29D4" w:rsidRDefault="005968E6" w:rsidP="005968E6">
            <w:pPr>
              <w:pStyle w:val="4"/>
              <w:jc w:val="center"/>
              <w:outlineLvl w:val="3"/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</w:pPr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 xml:space="preserve">Дитячий </w:t>
            </w:r>
            <w:proofErr w:type="spellStart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>фітнес</w:t>
            </w:r>
            <w:proofErr w:type="spellEnd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 xml:space="preserve">: </w:t>
            </w:r>
            <w:proofErr w:type="spellStart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>подаруйте</w:t>
            </w:r>
            <w:proofErr w:type="spellEnd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 xml:space="preserve"> </w:t>
            </w:r>
            <w:proofErr w:type="spellStart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>здоров’я</w:t>
            </w:r>
            <w:proofErr w:type="spellEnd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 xml:space="preserve"> і </w:t>
            </w:r>
            <w:proofErr w:type="spellStart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>радість</w:t>
            </w:r>
            <w:proofErr w:type="spellEnd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 xml:space="preserve"> </w:t>
            </w:r>
            <w:proofErr w:type="spellStart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>своїй</w:t>
            </w:r>
            <w:proofErr w:type="spellEnd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 xml:space="preserve"> </w:t>
            </w:r>
            <w:proofErr w:type="spellStart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>дитині</w:t>
            </w:r>
            <w:proofErr w:type="spellEnd"/>
            <w:r w:rsidRPr="005E29D4">
              <w:rPr>
                <w:rFonts w:ascii="Times New Roman" w:hAnsi="Times New Roman" w:cs="Times New Roman"/>
                <w:b/>
                <w:color w:val="auto"/>
                <w:sz w:val="28"/>
                <w:u w:val="single"/>
                <w:shd w:val="clear" w:color="auto" w:fill="F9F9F9"/>
              </w:rPr>
              <w:t>!</w:t>
            </w:r>
          </w:p>
          <w:p w:rsidR="005968E6" w:rsidRPr="005968E6" w:rsidRDefault="005968E6" w:rsidP="005968E6">
            <w:pPr>
              <w:pStyle w:val="4"/>
              <w:jc w:val="both"/>
              <w:outlineLvl w:val="3"/>
              <w:rPr>
                <w:rFonts w:eastAsia="Times New Roman"/>
                <w:b/>
                <w:color w:val="auto"/>
                <w:u w:val="single"/>
                <w:lang w:eastAsia="uk-UA"/>
              </w:rPr>
            </w:pPr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Комплекс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фізичних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вправ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для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розвитку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м'язів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ніг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та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нижньої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частини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живота. (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дистаційне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навчання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) У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ранньому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дитинстві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важко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усвідомити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що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заняття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спортом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приносять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користь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тому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важливо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щоб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батьки пояснили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сенс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тренувань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.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Розповісти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що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заняття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допоможуть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стати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здоровим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красивим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і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сильним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можна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на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прикладі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казкових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героїв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. Дитячий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фітнес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–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це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комплекс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фізичних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вправ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направлених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на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підтримку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і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зміцнення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здоров’я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дитини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.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Включає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в себе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елементи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гімнастики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аеробіки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хореографі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гармонійно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розвиває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координацію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гнучкість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витривалість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спритність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відчуття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ритму.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Фітнес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дозволяє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запобігти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таким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поширеним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захворюванням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як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плоскостопысть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і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порушення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постави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вирішити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проблеми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з опорно-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руховим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апаратом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,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укріпити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</w:t>
            </w:r>
            <w:proofErr w:type="spellStart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>серцево-судинну</w:t>
            </w:r>
            <w:proofErr w:type="spellEnd"/>
            <w:r w:rsidRPr="005968E6">
              <w:rPr>
                <w:rFonts w:ascii="Times New Roman" w:hAnsi="Times New Roman" w:cs="Times New Roman"/>
                <w:i w:val="0"/>
                <w:color w:val="auto"/>
                <w:shd w:val="clear" w:color="auto" w:fill="F9F9F9"/>
              </w:rPr>
              <w:t xml:space="preserve"> систему.</w:t>
            </w:r>
          </w:p>
          <w:p w:rsidR="00A01AEC" w:rsidRPr="005E29D4" w:rsidRDefault="00EC0184" w:rsidP="005E29D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20"/>
                <w:u w:val="single"/>
                <w:lang w:eastAsia="uk-UA"/>
              </w:rPr>
            </w:pPr>
            <w:hyperlink r:id="rId69" w:tgtFrame="_blank" w:history="1">
              <w:r w:rsidR="00A01AEC" w:rsidRPr="005E29D4">
                <w:rPr>
                  <w:rFonts w:ascii="Times New Roman" w:eastAsia="Times New Roman" w:hAnsi="Times New Roman"/>
                  <w:b/>
                  <w:i/>
                  <w:color w:val="0022CC"/>
                  <w:sz w:val="32"/>
                  <w:szCs w:val="20"/>
                  <w:u w:val="single"/>
                  <w:lang w:eastAsia="uk-UA"/>
                </w:rPr>
                <w:t>https://youtu.be/UHolNPAu40g</w:t>
              </w:r>
            </w:hyperlink>
          </w:p>
          <w:p w:rsidR="00A01AEC" w:rsidRPr="00D01209" w:rsidRDefault="00A01AEC" w:rsidP="00D01209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4533E4">
      <w:pgSz w:w="11906" w:h="16838"/>
      <w:pgMar w:top="142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B51CC"/>
    <w:multiLevelType w:val="hybridMultilevel"/>
    <w:tmpl w:val="1F624A80"/>
    <w:lvl w:ilvl="0" w:tplc="23525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73883"/>
    <w:multiLevelType w:val="hybridMultilevel"/>
    <w:tmpl w:val="7B2CB7A0"/>
    <w:lvl w:ilvl="0" w:tplc="FE72FA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05F7E"/>
    <w:multiLevelType w:val="hybridMultilevel"/>
    <w:tmpl w:val="F54E5BC2"/>
    <w:lvl w:ilvl="0" w:tplc="DBC0DB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858B3"/>
    <w:multiLevelType w:val="hybridMultilevel"/>
    <w:tmpl w:val="CF465C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EF7BF8"/>
    <w:multiLevelType w:val="hybridMultilevel"/>
    <w:tmpl w:val="680C02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82B67"/>
    <w:multiLevelType w:val="hybridMultilevel"/>
    <w:tmpl w:val="7B0024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A6B71"/>
    <w:multiLevelType w:val="hybridMultilevel"/>
    <w:tmpl w:val="49D01BBE"/>
    <w:lvl w:ilvl="0" w:tplc="0744FE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DF4591"/>
    <w:multiLevelType w:val="hybridMultilevel"/>
    <w:tmpl w:val="BB8C70E6"/>
    <w:lvl w:ilvl="0" w:tplc="4C4681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C65561"/>
    <w:multiLevelType w:val="hybridMultilevel"/>
    <w:tmpl w:val="3B70CAB6"/>
    <w:lvl w:ilvl="0" w:tplc="F8BA96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B3F0B77"/>
    <w:multiLevelType w:val="hybridMultilevel"/>
    <w:tmpl w:val="79F62E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 w15:restartNumberingAfterBreak="0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B53A81"/>
    <w:multiLevelType w:val="hybridMultilevel"/>
    <w:tmpl w:val="BEA8EBFE"/>
    <w:lvl w:ilvl="0" w:tplc="1A4662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67CD2"/>
    <w:multiLevelType w:val="hybridMultilevel"/>
    <w:tmpl w:val="360E0A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9"/>
  </w:num>
  <w:num w:numId="4">
    <w:abstractNumId w:val="23"/>
  </w:num>
  <w:num w:numId="5">
    <w:abstractNumId w:val="7"/>
  </w:num>
  <w:num w:numId="6">
    <w:abstractNumId w:val="20"/>
  </w:num>
  <w:num w:numId="7">
    <w:abstractNumId w:val="19"/>
  </w:num>
  <w:num w:numId="8">
    <w:abstractNumId w:val="16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7"/>
  </w:num>
  <w:num w:numId="12">
    <w:abstractNumId w:val="20"/>
  </w:num>
  <w:num w:numId="13">
    <w:abstractNumId w:val="28"/>
  </w:num>
  <w:num w:numId="14">
    <w:abstractNumId w:val="9"/>
  </w:num>
  <w:num w:numId="15">
    <w:abstractNumId w:val="26"/>
  </w:num>
  <w:num w:numId="16">
    <w:abstractNumId w:val="9"/>
  </w:num>
  <w:num w:numId="17">
    <w:abstractNumId w:val="14"/>
  </w:num>
  <w:num w:numId="18">
    <w:abstractNumId w:val="2"/>
  </w:num>
  <w:num w:numId="19">
    <w:abstractNumId w:val="1"/>
  </w:num>
  <w:num w:numId="20">
    <w:abstractNumId w:val="3"/>
  </w:num>
  <w:num w:numId="21">
    <w:abstractNumId w:val="4"/>
  </w:num>
  <w:num w:numId="22">
    <w:abstractNumId w:val="12"/>
  </w:num>
  <w:num w:numId="23">
    <w:abstractNumId w:val="20"/>
  </w:num>
  <w:num w:numId="24">
    <w:abstractNumId w:val="11"/>
  </w:num>
  <w:num w:numId="25">
    <w:abstractNumId w:val="20"/>
  </w:num>
  <w:num w:numId="26">
    <w:abstractNumId w:val="6"/>
  </w:num>
  <w:num w:numId="27">
    <w:abstractNumId w:val="18"/>
  </w:num>
  <w:num w:numId="28">
    <w:abstractNumId w:val="0"/>
  </w:num>
  <w:num w:numId="29">
    <w:abstractNumId w:val="31"/>
  </w:num>
  <w:num w:numId="30">
    <w:abstractNumId w:val="25"/>
  </w:num>
  <w:num w:numId="31">
    <w:abstractNumId w:val="15"/>
  </w:num>
  <w:num w:numId="32">
    <w:abstractNumId w:val="11"/>
  </w:num>
  <w:num w:numId="33">
    <w:abstractNumId w:val="22"/>
  </w:num>
  <w:num w:numId="34">
    <w:abstractNumId w:val="13"/>
  </w:num>
  <w:num w:numId="35">
    <w:abstractNumId w:val="26"/>
  </w:num>
  <w:num w:numId="36">
    <w:abstractNumId w:val="9"/>
  </w:num>
  <w:num w:numId="37">
    <w:abstractNumId w:val="30"/>
  </w:num>
  <w:num w:numId="38">
    <w:abstractNumId w:val="10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EC"/>
    <w:rsid w:val="000343F1"/>
    <w:rsid w:val="000830EA"/>
    <w:rsid w:val="00084A8E"/>
    <w:rsid w:val="000E202D"/>
    <w:rsid w:val="00120F68"/>
    <w:rsid w:val="00124696"/>
    <w:rsid w:val="0017788E"/>
    <w:rsid w:val="001820AC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4124E0"/>
    <w:rsid w:val="00431EAF"/>
    <w:rsid w:val="004533E4"/>
    <w:rsid w:val="004A75A2"/>
    <w:rsid w:val="004B4204"/>
    <w:rsid w:val="00503AFE"/>
    <w:rsid w:val="00550332"/>
    <w:rsid w:val="00555D14"/>
    <w:rsid w:val="005968E6"/>
    <w:rsid w:val="00597F86"/>
    <w:rsid w:val="005C1AAA"/>
    <w:rsid w:val="005E29D4"/>
    <w:rsid w:val="006335E3"/>
    <w:rsid w:val="00633FF7"/>
    <w:rsid w:val="0065244F"/>
    <w:rsid w:val="00657372"/>
    <w:rsid w:val="00670EB1"/>
    <w:rsid w:val="00675320"/>
    <w:rsid w:val="0069308C"/>
    <w:rsid w:val="006D10D3"/>
    <w:rsid w:val="00712191"/>
    <w:rsid w:val="007E01ED"/>
    <w:rsid w:val="007E1380"/>
    <w:rsid w:val="00825B1E"/>
    <w:rsid w:val="00833162"/>
    <w:rsid w:val="00836136"/>
    <w:rsid w:val="00863AB5"/>
    <w:rsid w:val="008841D2"/>
    <w:rsid w:val="008B1F9A"/>
    <w:rsid w:val="008B7C87"/>
    <w:rsid w:val="008C7A46"/>
    <w:rsid w:val="008E3170"/>
    <w:rsid w:val="009218C7"/>
    <w:rsid w:val="00A01AEC"/>
    <w:rsid w:val="00A06DEC"/>
    <w:rsid w:val="00A64AD2"/>
    <w:rsid w:val="00A667E0"/>
    <w:rsid w:val="00A70D80"/>
    <w:rsid w:val="00AE2FE3"/>
    <w:rsid w:val="00B85C7B"/>
    <w:rsid w:val="00BF3B69"/>
    <w:rsid w:val="00C41AEF"/>
    <w:rsid w:val="00C74C7E"/>
    <w:rsid w:val="00C83BF6"/>
    <w:rsid w:val="00C92BAD"/>
    <w:rsid w:val="00C92EF7"/>
    <w:rsid w:val="00CC010A"/>
    <w:rsid w:val="00CE472F"/>
    <w:rsid w:val="00CF6E98"/>
    <w:rsid w:val="00D01209"/>
    <w:rsid w:val="00D11477"/>
    <w:rsid w:val="00D57D4F"/>
    <w:rsid w:val="00D75B15"/>
    <w:rsid w:val="00DC2EB7"/>
    <w:rsid w:val="00DD7750"/>
    <w:rsid w:val="00DE577B"/>
    <w:rsid w:val="00DF54C4"/>
    <w:rsid w:val="00E62497"/>
    <w:rsid w:val="00EC018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3F7499B-BB6D-4A6B-8B01-3E387E78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96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968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968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1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968E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968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968E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968E6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ysBjsBay_4Y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2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hyperlink" Target="https://www.youtube.com/watch?v=LDBE9GsqHB8" TargetMode="External"/><Relationship Id="rId63" Type="http://schemas.openxmlformats.org/officeDocument/2006/relationships/image" Target="media/image38.jpeg"/><Relationship Id="rId68" Type="http://schemas.openxmlformats.org/officeDocument/2006/relationships/hyperlink" Target="https://www.youtube.com/watch?v=zgqM3jM26EI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pidruchnyk.com.ua/1284-ya-doslidzhuyu-svit-2-klas-budna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Fmsu3LQroRs" TargetMode="External"/><Relationship Id="rId11" Type="http://schemas.openxmlformats.org/officeDocument/2006/relationships/hyperlink" Target="https://www.youtube.com/watch?v=Yz1zwwe1ScA" TargetMode="External"/><Relationship Id="rId24" Type="http://schemas.openxmlformats.org/officeDocument/2006/relationships/hyperlink" Target="https://www.youtube.com/watch?v=pcLMi59Pqhw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hyperlink" Target="https://www.youtube.com/watch?v=DgjyiXqWNAU" TargetMode="External"/><Relationship Id="rId58" Type="http://schemas.openxmlformats.org/officeDocument/2006/relationships/hyperlink" Target="https://www.youtube.com/watch?v=SB4PK2HT2TQ" TargetMode="External"/><Relationship Id="rId66" Type="http://schemas.openxmlformats.org/officeDocument/2006/relationships/hyperlink" Target="https://www.youtube.com/watch?v=reOoIFPO7mA&amp;feature=youtu.be&amp;fbclid=IwAR3UNSDeBa1xS6w-8TXEkGfxch2ryfGo6QWIeWnx3Je_UNYpE0IfUq80g9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iYVk26erXJQ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hyperlink" Target="https://www.youtube.com/watch?v=Db7KQA0B2oc" TargetMode="External"/><Relationship Id="rId61" Type="http://schemas.openxmlformats.org/officeDocument/2006/relationships/hyperlink" Target="https://www.youtube.com/watch?v=VMFev2ExV3Y&amp;feature=youtu.be&amp;fbclid=IwAR0xf4RlrvSeTx5fLrpD4TDSvKSWB32vtV9ic5TRN1QQr-0RupNtyySjenk" TargetMode="External"/><Relationship Id="rId10" Type="http://schemas.openxmlformats.org/officeDocument/2006/relationships/hyperlink" Target="https://www.youtube.com/watch?v=6x8qcLBbUcM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HP44Q8k76Lc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36.jpeg"/><Relationship Id="rId65" Type="http://schemas.openxmlformats.org/officeDocument/2006/relationships/hyperlink" Target="https://www.youtube.com/watch?v=EnoSFqYGkjM&amp;feature=youtu.be&amp;fbclid=IwAR3TyhA39_4sCBatm-nmhd8LPkregvK64UQEPVnjRxfuKs7i2_3M2CZVvl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lQBfNW6INmc" TargetMode="External"/><Relationship Id="rId27" Type="http://schemas.openxmlformats.org/officeDocument/2006/relationships/hyperlink" Target="https://www.youtube.com/watch?v=so4_9SaR1I0" TargetMode="External"/><Relationship Id="rId30" Type="http://schemas.openxmlformats.org/officeDocument/2006/relationships/hyperlink" Target="https://www.youtube.com/watch?v=jYNz16lHyGA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hyperlink" Target="https://www.youtube.com/watch?v=CJitfxS01V8" TargetMode="External"/><Relationship Id="rId64" Type="http://schemas.openxmlformats.org/officeDocument/2006/relationships/image" Target="media/image39.jpeg"/><Relationship Id="rId69" Type="http://schemas.openxmlformats.org/officeDocument/2006/relationships/hyperlink" Target="https://youtu.be/UHolNPAu40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https://pidruchnyk.com.ua/1214-ya-doslidzhuyu-svit-1-klas-budna.html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JtDy97Ajmmw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hyperlink" Target="https://www.youtube.com/watch?v=m33E9TnoDDM" TargetMode="External"/><Relationship Id="rId67" Type="http://schemas.openxmlformats.org/officeDocument/2006/relationships/image" Target="media/image40.jpeg"/><Relationship Id="rId20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62" Type="http://schemas.openxmlformats.org/officeDocument/2006/relationships/image" Target="media/image3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F67FE-150E-49F4-8E23-CA174A3C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5203</Words>
  <Characters>2966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11</cp:revision>
  <dcterms:created xsi:type="dcterms:W3CDTF">2021-04-05T07:02:00Z</dcterms:created>
  <dcterms:modified xsi:type="dcterms:W3CDTF">2021-04-13T07:10:00Z</dcterms:modified>
</cp:coreProperties>
</file>