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001C2A">
        <w:rPr>
          <w:rFonts w:ascii="Times New Roman" w:hAnsi="Times New Roman" w:cs="Times New Roman"/>
          <w:b/>
          <w:sz w:val="40"/>
          <w:szCs w:val="40"/>
          <w:u w:val="single"/>
        </w:rPr>
        <w:t>05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001C2A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1C2A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56"/>
        <w:gridCol w:w="7910"/>
      </w:tblGrid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Навчання грамоти(читання)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 Закріплення звукових значень вивчених букв. Опрацювання віршів</w:t>
            </w:r>
            <w:r w:rsidR="00001C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М.Хоросницької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 xml:space="preserve">  «Я навчився вже читати…», В.Зорик «Книжка»</w:t>
            </w:r>
          </w:p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 xml:space="preserve"> с.75</w:t>
            </w:r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Переглянь презентацію і виконай завдання:</w:t>
            </w:r>
          </w:p>
          <w:p w:rsidR="00305DFC" w:rsidRPr="00305DFC" w:rsidRDefault="00001C2A" w:rsidP="00305DFC">
            <w:pPr>
              <w:ind w:left="720"/>
              <w:contextualSpacing/>
              <w:rPr>
                <w:sz w:val="28"/>
                <w:szCs w:val="28"/>
              </w:rPr>
            </w:pPr>
            <w:hyperlink r:id="rId5" w:history="1">
              <w:r w:rsidR="00305DFC" w:rsidRPr="00305DFC">
                <w:rPr>
                  <w:color w:val="0000FF"/>
                  <w:sz w:val="28"/>
                  <w:szCs w:val="28"/>
                  <w:u w:val="single"/>
                </w:rPr>
                <w:t>https://naurok.com.ua/zakriplennya-zvukovih-znachen-vivchenih-bukv-opracyuvannya-virshiv-m-horosnicko-ya-navchivsya-vzhe-chitati-v-zorik-knizhka-155471.html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Закріпи навички читання: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6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https://www.youtube.com/watch?v=OEdhBHXiZSk</w:t>
              </w:r>
            </w:hyperlink>
          </w:p>
          <w:p w:rsidR="00305DFC" w:rsidRPr="00305DFC" w:rsidRDefault="00001C2A" w:rsidP="00305DF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305DFC"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https://www.youtube.com/watch?v=znhc3DHi2_Y</w:t>
              </w:r>
            </w:hyperlink>
          </w:p>
          <w:p w:rsidR="00305DFC" w:rsidRPr="00305DFC" w:rsidRDefault="00305DFC" w:rsidP="00305DFC">
            <w:pPr>
              <w:tabs>
                <w:tab w:val="left" w:pos="4815"/>
              </w:tabs>
              <w:ind w:firstLine="851"/>
              <w:jc w:val="both"/>
              <w:rPr>
                <w:rFonts w:ascii="Cambria" w:hAnsi="Cambria"/>
                <w:sz w:val="28"/>
                <w:szCs w:val="28"/>
              </w:rPr>
            </w:pPr>
            <w:r w:rsidRPr="00305DFC">
              <w:rPr>
                <w:rFonts w:ascii="Cambria" w:hAnsi="Cambria"/>
                <w:sz w:val="28"/>
                <w:szCs w:val="28"/>
              </w:rPr>
              <w:tab/>
            </w:r>
          </w:p>
          <w:p w:rsidR="00305DFC" w:rsidRPr="00305DFC" w:rsidRDefault="00305DFC" w:rsidP="00305DFC">
            <w:pPr>
              <w:ind w:left="360"/>
              <w:rPr>
                <w:sz w:val="28"/>
                <w:szCs w:val="28"/>
              </w:rPr>
            </w:pPr>
            <w:r w:rsidRPr="00305DFC">
              <w:rPr>
                <w:sz w:val="28"/>
                <w:szCs w:val="28"/>
              </w:rPr>
              <w:t xml:space="preserve">  </w:t>
            </w:r>
          </w:p>
        </w:tc>
      </w:tr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Математика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Обчислення виду 40+50, 60 – 30. Знаходження невідомого доданка. Знаходження довжини ламаної.</w:t>
            </w:r>
          </w:p>
          <w:p w:rsidR="00305DFC" w:rsidRPr="00305DFC" w:rsidRDefault="00305DFC" w:rsidP="00305DFC">
            <w:pPr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Математика с.110-111</w:t>
            </w:r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Виконай завдання з презентації: </w:t>
            </w:r>
            <w:hyperlink r:id="rId8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https://vseosvita.ua/library/prezentacia-do-uroku-matematiki-povtorenna-vivcenogo-materialu-licba-desatkami-obcislenna-dovzini-lamanoi-viznacenna-casu-za-godinnikom-168215.html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sz w:val="28"/>
                <w:szCs w:val="28"/>
              </w:rPr>
              <w:t>Завдання для повторення і закріплення твої знань:</w:t>
            </w:r>
          </w:p>
          <w:p w:rsidR="00305DFC" w:rsidRPr="00305DFC" w:rsidRDefault="00001C2A" w:rsidP="00305DFC">
            <w:pPr>
              <w:ind w:left="720"/>
              <w:contextualSpacing/>
              <w:rPr>
                <w:sz w:val="28"/>
                <w:szCs w:val="28"/>
              </w:rPr>
            </w:pPr>
            <w:hyperlink r:id="rId9" w:history="1">
              <w:r w:rsidR="00305DFC"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https://www.youtube.com/watch?v=YmQGI6mBPaw</w:t>
              </w:r>
            </w:hyperlink>
          </w:p>
          <w:p w:rsidR="00305DFC" w:rsidRPr="00305DFC" w:rsidRDefault="00001C2A" w:rsidP="00305DF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305DFC"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https://www.youtube.com/watch?v=2UG0TRHjm2Y</w:t>
              </w:r>
            </w:hyperlink>
          </w:p>
        </w:tc>
      </w:tr>
      <w:tr w:rsidR="00305DFC" w:rsidRPr="00305DFC" w:rsidTr="00305DF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proofErr w:type="spellStart"/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Руханки</w:t>
            </w:r>
            <w:proofErr w:type="spellEnd"/>
            <w:r w:rsidRPr="00305DF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 для відпочинку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11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https://www.youtube.com/watch?v=8JbVqG0C2oc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05DFC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2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https://www.youtube.com/watch?v=daHh5tsQBuY</w:t>
              </w:r>
            </w:hyperlink>
          </w:p>
          <w:p w:rsidR="00305DFC" w:rsidRPr="00305DFC" w:rsidRDefault="00305DFC" w:rsidP="00305DFC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DFC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305DFC">
              <w:rPr>
                <w:rFonts w:ascii="Times New Roman" w:hAnsi="Times New Roman"/>
                <w:sz w:val="28"/>
                <w:szCs w:val="28"/>
              </w:rPr>
              <w:t>:</w:t>
            </w:r>
            <w:r w:rsidRPr="00305DFC">
              <w:rPr>
                <w:sz w:val="28"/>
                <w:szCs w:val="28"/>
              </w:rPr>
              <w:t xml:space="preserve"> </w:t>
            </w:r>
            <w:hyperlink r:id="rId13" w:history="1">
              <w:r w:rsidRPr="00305DFC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01C2A" w:rsidRDefault="00001C2A" w:rsidP="00001C2A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001C2A" w:rsidRDefault="00305DFC" w:rsidP="00305DF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1C2A">
        <w:rPr>
          <w:rFonts w:ascii="Times New Roman" w:hAnsi="Times New Roman" w:cs="Times New Roman"/>
          <w:b/>
          <w:sz w:val="40"/>
          <w:szCs w:val="40"/>
          <w:u w:val="single"/>
        </w:rPr>
        <w:t>2 клас</w:t>
      </w:r>
    </w:p>
    <w:tbl>
      <w:tblPr>
        <w:tblStyle w:val="a4"/>
        <w:tblpPr w:leftFromText="180" w:rightFromText="180" w:vertAnchor="page" w:horzAnchor="margin" w:tblpY="8421"/>
        <w:tblW w:w="0" w:type="auto"/>
        <w:tblLayout w:type="fixed"/>
        <w:tblLook w:val="04A0" w:firstRow="1" w:lastRow="0" w:firstColumn="1" w:lastColumn="0" w:noHBand="0" w:noVBand="1"/>
      </w:tblPr>
      <w:tblGrid>
        <w:gridCol w:w="3261"/>
        <w:gridCol w:w="7512"/>
      </w:tblGrid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Щоб добре виглядати, прекрасно себе почувати, бути веселою (веселим), бадьорою (бадьорим) та активною (активним), необхідно правильно починати свій день. Отримати заряд енергії і гарного настрою можна за допомогою ранкової зарядки:</w:t>
            </w:r>
          </w:p>
          <w:p w:rsidR="00305DFC" w:rsidRPr="00825B1E" w:rsidRDefault="00001C2A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hyperlink r:id="rId14" w:history="1">
              <w:r w:rsidR="00305DFC"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https://www.youtube.com/watch?v=xTIVznmnHok</w:t>
              </w:r>
            </w:hyperlink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ст.119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Завдання для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розчитування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 xml:space="preserve">1.Робота над скоромовкою. 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жучок між бур’янами,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без тата і без мами.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Жив і жив, і не тужив —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Жовтим листям ворушив.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Жаба квакнула: «Попався!»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Жук завмер — так налякався.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 xml:space="preserve">2.Робота над </w:t>
            </w:r>
            <w:proofErr w:type="spellStart"/>
            <w:r w:rsidRPr="00825B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uk-UA"/>
              </w:rPr>
              <w:t>чистомовкою</w:t>
            </w:r>
            <w:proofErr w:type="spellEnd"/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proofErr w:type="spellStart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Че-че-че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 xml:space="preserve"> — бабуся калачі пече.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Ча-ча-ча — дай, бабусю, калача.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Па-па-па — розсипана крупа.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proofErr w:type="spellStart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Пе-пе-пе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 xml:space="preserve"> — кошеня сліпе.</w:t>
            </w:r>
          </w:p>
          <w:p w:rsidR="00305DFC" w:rsidRPr="00825B1E" w:rsidRDefault="00305DFC" w:rsidP="00305DF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  <w:t>По-по-по — річка Лімпопо.</w:t>
            </w:r>
          </w:p>
          <w:p w:rsidR="00305DFC" w:rsidRPr="00825B1E" w:rsidRDefault="00001C2A" w:rsidP="00305DFC">
            <w:pPr>
              <w:numPr>
                <w:ilvl w:val="0"/>
                <w:numId w:val="7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hyperlink r:id="rId15" w:history="1">
              <w:r w:rsidR="00305DFC" w:rsidRPr="00825B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https://naurok.com.ua/prezentaciya-na-shlyah-ya-viyshla-rannoyu-vesnoyu-56798.html</w:t>
              </w:r>
            </w:hyperlink>
          </w:p>
          <w:p w:rsidR="00305DFC" w:rsidRPr="00825B1E" w:rsidRDefault="00305DFC" w:rsidP="00305DFC">
            <w:pPr>
              <w:shd w:val="clear" w:color="auto" w:fill="FFFFFF"/>
              <w:spacing w:before="240"/>
              <w:ind w:left="72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Переглянь презентацію ознайомся з біографією Лесі Українки, розглянь світлини (фото).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shd w:val="clear" w:color="auto" w:fill="FFFFFF"/>
              <w:spacing w:before="240"/>
              <w:textAlignment w:val="baseline"/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Прочитай вірш. Розглянь ілюстрацію. Чи підходить вона до змісту вірша?</w:t>
            </w:r>
          </w:p>
          <w:p w:rsidR="00305DFC" w:rsidRPr="00120F68" w:rsidRDefault="00305DFC" w:rsidP="00305DFC">
            <w:pPr>
              <w:keepNext/>
              <w:keepLines/>
              <w:numPr>
                <w:ilvl w:val="0"/>
                <w:numId w:val="7"/>
              </w:numPr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Вивчи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вір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ш</w:t>
            </w:r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напам′ять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Скористайся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посиланням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спробуй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вивчити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вірш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за</w:t>
            </w:r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>даопомогою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eastAsiaTheme="majorEastAsia" w:hAnsi="Times New Roman" w:cs="Times New Roman"/>
                <w:sz w:val="28"/>
                <w:szCs w:val="28"/>
                <w:lang w:val="ru-RU"/>
              </w:rPr>
              <w:t>мнемотаблиці</w:t>
            </w:r>
            <w:proofErr w:type="spellEnd"/>
            <w:r w:rsidRPr="00825B1E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(картинок): </w:t>
            </w:r>
            <w:hyperlink r:id="rId16" w:history="1">
              <w:r w:rsidRPr="00825B1E">
                <w:rPr>
                  <w:rFonts w:ascii="Times New Roman" w:eastAsiaTheme="majorEastAsia" w:hAnsi="Times New Roman" w:cs="Times New Roman"/>
                  <w:bCs/>
                  <w:color w:val="0000FF" w:themeColor="hyperlink"/>
                  <w:sz w:val="28"/>
                  <w:szCs w:val="28"/>
                  <w:u w:val="single"/>
                  <w:lang w:val="ru-RU"/>
                </w:rPr>
                <w:t>https://vseosvita.ua/library/prezentacia-vivcenna-virsa-na-zelenomu-gorbocku-lesi-ukrainki-za-dopomogou-mnemotablici-213126.html</w:t>
              </w:r>
            </w:hyperlink>
          </w:p>
          <w:p w:rsidR="00305DFC" w:rsidRPr="00825B1E" w:rsidRDefault="00305DFC" w:rsidP="00305DFC">
            <w:pPr>
              <w:keepNext/>
              <w:keepLines/>
              <w:shd w:val="clear" w:color="auto" w:fill="FFFFFF"/>
              <w:spacing w:after="300" w:line="256" w:lineRule="auto"/>
              <w:outlineLvl w:val="0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  <w:tr w:rsidR="00305DFC" w:rsidRPr="00825B1E" w:rsidTr="00305DFC">
        <w:trPr>
          <w:trHeight w:val="2508"/>
        </w:trPr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68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3FDC456" wp14:editId="5961EC22">
                  <wp:extent cx="4841240" cy="1591945"/>
                  <wp:effectExtent l="0" t="0" r="0" b="8255"/>
                  <wp:docPr id="6" name="Рисунок 6" descr="https://naurok.com.ua/uploads/files/259948/148481/160959_html/images/148481.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urok.com.ua/uploads/files/259948/148481/160959_html/images/148481.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24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1, розглянь машину і встанови, за яким правилом вона перетворює числа. Спробуй записати числа в клітинку.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2, обчисли вирази.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ind w:right="-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3, заповни схему й розв′яжи задачу.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№ 4, скільки кіл зображено на малюнку? Запиши.</w:t>
            </w:r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Фізкультхвилинка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Звеселись та посміхнись:</w:t>
            </w:r>
          </w:p>
          <w:p w:rsidR="00305DFC" w:rsidRPr="00825B1E" w:rsidRDefault="00001C2A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305DFC"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https://www.youtube.com/watch?v=3sg5oJQmlBY</w:t>
              </w:r>
            </w:hyperlink>
          </w:p>
          <w:p w:rsidR="00305DFC" w:rsidRPr="00825B1E" w:rsidRDefault="00305DFC" w:rsidP="00305DF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DFC" w:rsidRPr="00825B1E" w:rsidRDefault="00001C2A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305DFC"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https://www.youtube.com/watch?v=0a7dfpihN6s</w:t>
              </w:r>
            </w:hyperlink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ст.100-102</w:t>
            </w:r>
          </w:p>
          <w:p w:rsidR="00305DFC" w:rsidRPr="00825B1E" w:rsidRDefault="00305DFC" w:rsidP="00305DFC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</w:tc>
      </w:tr>
      <w:tr w:rsidR="00305DFC" w:rsidRPr="00825B1E" w:rsidTr="00305DFC">
        <w:tc>
          <w:tcPr>
            <w:tcW w:w="3261" w:type="dxa"/>
          </w:tcPr>
          <w:p w:rsidR="00305DFC" w:rsidRPr="00825B1E" w:rsidRDefault="00305DFC" w:rsidP="00305DF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512" w:type="dxa"/>
          </w:tcPr>
          <w:p w:rsidR="00305DFC" w:rsidRPr="00825B1E" w:rsidRDefault="00305DFC" w:rsidP="00305DF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“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My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day</w:t>
            </w:r>
            <w:r w:rsidRPr="00825B1E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” 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 (якщо не має підручника, можна скачати на сайті: </w:t>
            </w:r>
            <w:hyperlink r:id="rId20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https://pick.net.ua/uk/2-class/2502-english</w:t>
              </w:r>
            </w:hyperlink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Завдання: ст.67</w:t>
            </w:r>
          </w:p>
          <w:p w:rsidR="00305DFC" w:rsidRPr="00825B1E" w:rsidRDefault="00305DFC" w:rsidP="00305DFC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- Впр.1(прочитайте слова, спробуйте зрозуміти їх, використовуючи малюнки)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- Впр.2 (прочитайте вірш та спробуйте зрозуміти  його, використовуючи малюнки )</w:t>
            </w:r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1" w:history="1">
              <w:r w:rsidRPr="00825B1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https://naurok.com.ua/prezentaciya-do-uroku-angliysko-movi-time-my-day-in-the-morning-31989.html</w:t>
              </w:r>
            </w:hyperlink>
          </w:p>
          <w:p w:rsidR="00305DFC" w:rsidRPr="00825B1E" w:rsidRDefault="00305DFC" w:rsidP="0030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001C2A" w:rsidRDefault="00001C2A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F59B8" w:rsidRPr="00001C2A" w:rsidRDefault="00EF2C2E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1C2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423"/>
      </w:tblGrid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Українська мова </w:t>
            </w: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sz w:val="28"/>
                <w:szCs w:val="28"/>
              </w:rPr>
              <w:t>Тема : Закріплення і узагальнення знань про прикметник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EAEC6F" wp14:editId="0C7D522B">
                  <wp:extent cx="5196205" cy="3894455"/>
                  <wp:effectExtent l="0" t="0" r="4445" b="0"/>
                  <wp:docPr id="7" name="Рисунок 7" descr="Опис : Презентація &quot;Електронні таблиці з теми : &quot;Прикметник&quot;&quot; для 2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ія &quot;Електронні таблиці з теми : &quot;Прикметник&quot;&quot; для 2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05" cy="3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C5E80E" wp14:editId="49642FE9">
                  <wp:extent cx="5238750" cy="3926840"/>
                  <wp:effectExtent l="0" t="0" r="0" b="0"/>
                  <wp:docPr id="5" name="Рисунок 5" descr="Опис : Презентация на тему: &quot;Загальне поняття про прикметник (пит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ия на тему: &quot;Загальне поняття про прикметник (пит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38EDAC8" wp14:editId="3A6BFC07">
                  <wp:extent cx="5163820" cy="3528695"/>
                  <wp:effectExtent l="0" t="0" r="0" b="0"/>
                  <wp:docPr id="4" name="Рисунок 4" descr="Опис : Презентація &quot;Уживання знака м 'якшення перед закінчення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&quot;Уживання знака м 'якшення перед закінчення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35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B07C6C" wp14:editId="1CA219F2">
                  <wp:extent cx="5389880" cy="4034155"/>
                  <wp:effectExtent l="0" t="0" r="1270" b="4445"/>
                  <wp:docPr id="3" name="Рисунок 3" descr="Опис : Вправи на визначення роду й числа прикметників за іменника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Вправи на визначення роду й числа прикметників за іменникам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880" cy="403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Виховна</w:t>
            </w:r>
            <w:proofErr w:type="spellEnd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година </w:t>
            </w: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Корисні підказки. Сам удома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00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www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youtube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com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watch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v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Sv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_90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Hy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0</w:t>
              </w:r>
              <w:r w:rsidR="00825B1E" w:rsidRPr="00825B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A</w:t>
              </w:r>
            </w:hyperlink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proofErr w:type="spellStart"/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>Наодиці</w:t>
            </w:r>
            <w:proofErr w:type="spellEnd"/>
            <w:r w:rsidRPr="00825B1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  <w:t xml:space="preserve"> з темрявою</w:t>
            </w:r>
          </w:p>
          <w:p w:rsidR="00825B1E" w:rsidRPr="00825B1E" w:rsidRDefault="00001C2A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  <w:hyperlink r:id="rId27" w:history="1">
              <w:r w:rsidR="00825B1E" w:rsidRPr="00825B1E">
                <w:rPr>
                  <w:rStyle w:val="a3"/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uk-UA"/>
                </w:rPr>
                <w:t>https://www.youtube.com/watch?v=p2wGlsHYMzE</w:t>
              </w:r>
            </w:hyperlink>
          </w:p>
          <w:p w:rsidR="00825B1E" w:rsidRPr="00825B1E" w:rsidRDefault="00825B1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uk-UA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Мій</w:t>
            </w:r>
            <w:proofErr w:type="spellEnd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5B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вільничас</w:t>
            </w:r>
            <w:proofErr w:type="spellEnd"/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001C2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</w:t>
            </w:r>
            <w:r w:rsidR="00825B1E"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proofErr w:type="spellEnd"/>
            <w:r w:rsidR="00825B1E"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25B1E"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вільний</w:t>
            </w:r>
            <w:proofErr w:type="spellEnd"/>
            <w:r w:rsidR="00825B1E"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 </w:t>
            </w:r>
            <w:proofErr w:type="spellStart"/>
            <w:r w:rsidR="00825B1E"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корисно</w:t>
            </w:r>
            <w:proofErr w:type="spellEnd"/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Розв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язуй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кросворди</w:t>
            </w:r>
            <w:proofErr w:type="spellEnd"/>
            <w:r w:rsidRPr="00825B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CA232C" wp14:editId="12B402B0">
                  <wp:extent cx="5077460" cy="5088255"/>
                  <wp:effectExtent l="0" t="0" r="8890" b="0"/>
                  <wp:docPr id="2" name="Рисунок 2" descr="Опис : Дитячі кросворди з наліпками. Книга 3 Кієнко Л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Дитячі кросворди з наліпками. Книга 3 Кієнко Л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460" cy="508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25B1E" w:rsidRPr="00825B1E" w:rsidTr="00825B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1E" w:rsidRPr="00825B1E" w:rsidRDefault="00825B1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B1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D7DA27" wp14:editId="59D8D731">
                  <wp:extent cx="5281930" cy="6142355"/>
                  <wp:effectExtent l="0" t="0" r="0" b="0"/>
                  <wp:docPr id="1" name="Рисунок 1" descr="Опис : Кросворди для дітей. Олень - - Головоломки і кросворди - Дозвіл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росворди для дітей. Олень - - Головоломки і кросворди - Дозвіл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61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001C2A" w:rsidRDefault="00836136" w:rsidP="00836136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r w:rsidRPr="00001C2A">
        <w:rPr>
          <w:rFonts w:ascii="Times New Roman" w:hAnsi="Times New Roman" w:cs="Times New Roman"/>
          <w:b/>
          <w:sz w:val="40"/>
          <w:szCs w:val="40"/>
          <w:u w:val="single"/>
        </w:rPr>
        <w:t>4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47"/>
        <w:gridCol w:w="8542"/>
      </w:tblGrid>
      <w:tr w:rsidR="00675320" w:rsidTr="00001C2A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675320" w:rsidRP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3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8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 xml:space="preserve">Опрацювати тему «Яка природа в степу ?» 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Ти дізнаєшся про тваринний і рослинний світ степу.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с. 160-162 (підручник)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с. 54 (робочий зошит) опрацювати завдання 5,8.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5.Заповни таблицю.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14"/>
              <w:gridCol w:w="1815"/>
              <w:gridCol w:w="1815"/>
            </w:tblGrid>
            <w:tr w:rsidR="00675320" w:rsidRPr="00675320"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Групи тварин</w:t>
                  </w: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Лісостеп</w:t>
                  </w: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Степ</w:t>
                  </w:r>
                </w:p>
              </w:tc>
            </w:tr>
            <w:tr w:rsidR="00675320" w:rsidRPr="00675320">
              <w:trPr>
                <w:trHeight w:val="285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Звірі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55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Плазуни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8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1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53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Комахи</w:t>
                  </w:r>
                </w:p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75320" w:rsidRPr="00675320">
              <w:trPr>
                <w:trHeight w:val="2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8.Намалюй рідкісні трав′янисті рослини лісостепу й степу. Порівняй їх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page" w:tblpX="631" w:tblpY="-1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55"/>
            </w:tblGrid>
            <w:tr w:rsidR="00675320" w:rsidRPr="00675320">
              <w:trPr>
                <w:trHeight w:val="2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155"/>
            </w:tblGrid>
            <w:tr w:rsidR="00675320" w:rsidRPr="00675320">
              <w:trPr>
                <w:trHeight w:val="2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5320" w:rsidRPr="00675320" w:rsidRDefault="006753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75320" w:rsidRPr="00675320" w:rsidRDefault="00001C2A">
            <w:pPr>
              <w:rPr>
                <w:sz w:val="28"/>
                <w:szCs w:val="28"/>
                <w:lang w:val="ru-RU"/>
              </w:rPr>
            </w:pPr>
            <w:hyperlink r:id="rId30" w:history="1">
              <w:r w:rsidR="00675320" w:rsidRPr="00675320">
                <w:rPr>
                  <w:rStyle w:val="a3"/>
                  <w:sz w:val="28"/>
                  <w:szCs w:val="28"/>
                </w:rPr>
                <w:t>https://www.youtube.com/watch?v=OgfwgtnvWeA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00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675320" w:rsidRPr="00675320">
                <w:rPr>
                  <w:rStyle w:val="a3"/>
                  <w:sz w:val="28"/>
                  <w:szCs w:val="28"/>
                </w:rPr>
                <w:t>http://askania-nova-zapovidnik.gov.ua/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320" w:rsidTr="00001C2A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P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753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Повторити таблицю множення.</w:t>
            </w: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320">
              <w:rPr>
                <w:rFonts w:ascii="Times New Roman" w:hAnsi="Times New Roman" w:cs="Times New Roman"/>
                <w:sz w:val="28"/>
                <w:szCs w:val="28"/>
              </w:rPr>
              <w:t>Музична таблиця.</w:t>
            </w:r>
          </w:p>
          <w:p w:rsidR="00675320" w:rsidRPr="00675320" w:rsidRDefault="00001C2A">
            <w:pPr>
              <w:rPr>
                <w:sz w:val="28"/>
                <w:szCs w:val="28"/>
              </w:rPr>
            </w:pPr>
            <w:hyperlink r:id="rId32" w:history="1">
              <w:r w:rsidR="00675320" w:rsidRPr="00675320">
                <w:rPr>
                  <w:rStyle w:val="a3"/>
                  <w:sz w:val="28"/>
                  <w:szCs w:val="28"/>
                </w:rPr>
                <w:t>https://www.youtube.com/watch?v=UuilODdroFU</w:t>
              </w:r>
            </w:hyperlink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P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320" w:rsidTr="00001C2A"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320" w:rsidRDefault="006753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Англійська мова </w:t>
            </w:r>
          </w:p>
        </w:tc>
        <w:tc>
          <w:tcPr>
            <w:tcW w:w="8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: Мій будинок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 для розігріву.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дієслів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6753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підбери займенники з якими вони вживаються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запиши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зошит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F8AF9F" wp14:editId="67763DFA">
                  <wp:extent cx="3862070" cy="3022600"/>
                  <wp:effectExtent l="0" t="0" r="5080" b="6350"/>
                  <wp:docPr id="8" name="Рисунок 8" descr="Опис : Додаткові вправи &quot;Вправи для 2 класу 1 семестр з англійської мов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Додаткові вправи &quot;Вправи для 2 класу 1 семестр з англійської мов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07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вивченні нової лексики перейди за посиланням:</w:t>
            </w:r>
          </w:p>
          <w:p w:rsidR="00675320" w:rsidRDefault="0000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7532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https://www.youtube.com/watch?v=-800icJfXPU</w:t>
              </w:r>
            </w:hyperlink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320" w:rsidRDefault="0000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67532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https://www.youtube.com/watch?v=wPJ_PkNpa8c</w:t>
              </w:r>
            </w:hyperlink>
          </w:p>
          <w:p w:rsidR="00675320" w:rsidRDefault="006753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Нові слова потрібно записати в зошит і запам’ятати </w:t>
            </w: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001C2A">
      <w:pgSz w:w="11906" w:h="16838"/>
      <w:pgMar w:top="1135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6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01C2A"/>
    <w:rsid w:val="000830EA"/>
    <w:rsid w:val="000E202D"/>
    <w:rsid w:val="00120F68"/>
    <w:rsid w:val="00124696"/>
    <w:rsid w:val="0017788E"/>
    <w:rsid w:val="001820AC"/>
    <w:rsid w:val="0020796E"/>
    <w:rsid w:val="002315FC"/>
    <w:rsid w:val="00254BB3"/>
    <w:rsid w:val="002D7CFF"/>
    <w:rsid w:val="002F59B8"/>
    <w:rsid w:val="00305DFC"/>
    <w:rsid w:val="00550332"/>
    <w:rsid w:val="00597F86"/>
    <w:rsid w:val="005C1AAA"/>
    <w:rsid w:val="00633FF7"/>
    <w:rsid w:val="0065244F"/>
    <w:rsid w:val="00675320"/>
    <w:rsid w:val="006D10D3"/>
    <w:rsid w:val="007E1380"/>
    <w:rsid w:val="00825B1E"/>
    <w:rsid w:val="00836136"/>
    <w:rsid w:val="008C7A46"/>
    <w:rsid w:val="009218C7"/>
    <w:rsid w:val="00A06DEC"/>
    <w:rsid w:val="00A64AD2"/>
    <w:rsid w:val="00A667E0"/>
    <w:rsid w:val="00BF3B69"/>
    <w:rsid w:val="00C41AEF"/>
    <w:rsid w:val="00C74C7E"/>
    <w:rsid w:val="00C92BAD"/>
    <w:rsid w:val="00C92EF7"/>
    <w:rsid w:val="00CC010A"/>
    <w:rsid w:val="00CF6E98"/>
    <w:rsid w:val="00D11477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B830D8E-5E73-4B12-AABF-80BAB258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osvita.ua/library/prezentacia-do-uroku-matematiki-povtorenna-vivcenogo-materialu-licba-desatkami-obcislenna-dovzini-lamanoi-viznacenna-casu-za-godinnikom-168215.html" TargetMode="External"/><Relationship Id="rId13" Type="http://schemas.openxmlformats.org/officeDocument/2006/relationships/hyperlink" Target="https://www.youtube.com/watch?v=pcLMi59Pqhw" TargetMode="External"/><Relationship Id="rId18" Type="http://schemas.openxmlformats.org/officeDocument/2006/relationships/hyperlink" Target="https://www.youtube.com/watch?v=3sg5oJQmlBY" TargetMode="External"/><Relationship Id="rId26" Type="http://schemas.openxmlformats.org/officeDocument/2006/relationships/hyperlink" Target="https://www.youtube.com/watch?v=Sv_90h_Hy0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urok.com.ua/prezentaciya-do-uroku-angliysko-movi-time-my-day-in-the-morning-31989.html" TargetMode="External"/><Relationship Id="rId34" Type="http://schemas.openxmlformats.org/officeDocument/2006/relationships/hyperlink" Target="https://www.youtube.com/watch?v=-800icJfXPU" TargetMode="External"/><Relationship Id="rId7" Type="http://schemas.openxmlformats.org/officeDocument/2006/relationships/hyperlink" Target="https://www.youtube.com/watch?v=znhc3DHi2_Y" TargetMode="External"/><Relationship Id="rId12" Type="http://schemas.openxmlformats.org/officeDocument/2006/relationships/hyperlink" Target="https://www.youtube.com/watch?v=daHh5tsQBuY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5.jpeg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seosvita.ua/library/prezentacia-vivcenna-virsa-na-zelenomu-gorbocku-lesi-ukrainki-za-dopomogou-mnemotablici-213126.html" TargetMode="External"/><Relationship Id="rId20" Type="http://schemas.openxmlformats.org/officeDocument/2006/relationships/hyperlink" Target="https://pick.net.ua/uk/2-class/2502-english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EdhBHXiZSk" TargetMode="External"/><Relationship Id="rId11" Type="http://schemas.openxmlformats.org/officeDocument/2006/relationships/hyperlink" Target="https://www.youtube.com/watch?v=8JbVqG0C2oc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youtube.com/watch?v=UuilODdroFU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naurok.com.ua/zakriplennya-zvukovih-znachen-vivchenih-bukv-opracyuvannya-virshiv-m-horosnicko-ya-navchivsya-vzhe-chitati-v-zorik-knizhka-155471.html" TargetMode="External"/><Relationship Id="rId15" Type="http://schemas.openxmlformats.org/officeDocument/2006/relationships/hyperlink" Target="https://naurok.com.ua/prezentaciya-na-shlyah-ya-viyshla-rannoyu-vesnoyu-56798.html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2UG0TRHjm2Y" TargetMode="External"/><Relationship Id="rId19" Type="http://schemas.openxmlformats.org/officeDocument/2006/relationships/hyperlink" Target="https://www.youtube.com/watch?v=0a7dfpihN6s" TargetMode="External"/><Relationship Id="rId31" Type="http://schemas.openxmlformats.org/officeDocument/2006/relationships/hyperlink" Target="http://askania-nova-zapovidnik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mQGI6mBPaw" TargetMode="External"/><Relationship Id="rId14" Type="http://schemas.openxmlformats.org/officeDocument/2006/relationships/hyperlink" Target="https://www.youtube.com/watch?v=xTIVznmnHok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youtube.com/watch?v=p2wGlsHYMzE" TargetMode="External"/><Relationship Id="rId30" Type="http://schemas.openxmlformats.org/officeDocument/2006/relationships/hyperlink" Target="https://www.youtube.com/watch?v=OgfwgtnvWeA" TargetMode="External"/><Relationship Id="rId35" Type="http://schemas.openxmlformats.org/officeDocument/2006/relationships/hyperlink" Target="https://www.youtube.com/watch?v=wPJ_PkNpa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4030</Words>
  <Characters>2298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2021-04-05T06:37:00Z</dcterms:created>
  <dcterms:modified xsi:type="dcterms:W3CDTF">2021-04-05T06:37:00Z</dcterms:modified>
</cp:coreProperties>
</file>