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F9343" w14:textId="77777777" w:rsidR="00B11BD3" w:rsidRDefault="00B11BD3" w:rsidP="00B11B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14:paraId="70910FC2" w14:textId="13196D02" w:rsidR="00B11BD3" w:rsidRDefault="00B11BD3" w:rsidP="00B11B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22 вересня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08167BF1" w14:textId="77777777" w:rsidR="00B11BD3" w:rsidRDefault="00B11BD3" w:rsidP="00B11B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9D9468" w14:textId="77777777" w:rsidR="00B11BD3" w:rsidRDefault="00B11BD3" w:rsidP="00B11B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1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proofErr w:type="gramEnd"/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1701"/>
        <w:gridCol w:w="7655"/>
      </w:tblGrid>
      <w:tr w:rsidR="00B11BD3" w14:paraId="4AE0DB03" w14:textId="77777777" w:rsidTr="00B11BD3">
        <w:tc>
          <w:tcPr>
            <w:tcW w:w="1701" w:type="dxa"/>
          </w:tcPr>
          <w:p w14:paraId="69D162D7" w14:textId="77777777" w:rsidR="00B11BD3" w:rsidRPr="00CB53C6" w:rsidRDefault="00B11BD3" w:rsidP="00CB5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  <w:proofErr w:type="spellEnd"/>
          </w:p>
        </w:tc>
        <w:tc>
          <w:tcPr>
            <w:tcW w:w="7655" w:type="dxa"/>
          </w:tcPr>
          <w:p w14:paraId="20C9B89C" w14:textId="77777777" w:rsidR="00B11BD3" w:rsidRPr="00CB53C6" w:rsidRDefault="00B11BD3" w:rsidP="00CB5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3C6">
              <w:rPr>
                <w:rFonts w:ascii="Times New Roman" w:hAnsi="Times New Roman" w:cs="Times New Roman"/>
                <w:sz w:val="24"/>
                <w:szCs w:val="24"/>
              </w:rPr>
              <w:t xml:space="preserve">Тема: Звук (у). </w:t>
            </w: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Ознайомлення</w:t>
            </w:r>
            <w:proofErr w:type="spellEnd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 xml:space="preserve"> з буквою у, У. </w:t>
            </w: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Артикуляція</w:t>
            </w:r>
            <w:proofErr w:type="spellEnd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 xml:space="preserve"> звука. </w:t>
            </w: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Визначення</w:t>
            </w:r>
            <w:proofErr w:type="spellEnd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положення</w:t>
            </w:r>
            <w:proofErr w:type="spellEnd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 xml:space="preserve"> звука в словах.</w:t>
            </w:r>
          </w:p>
          <w:p w14:paraId="75BBFEBA" w14:textId="77777777" w:rsidR="00B11BD3" w:rsidRPr="00CB53C6" w:rsidRDefault="00B11BD3" w:rsidP="00CB5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Перейдіть</w:t>
            </w:r>
            <w:proofErr w:type="spellEnd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посиланням</w:t>
            </w:r>
            <w:proofErr w:type="spellEnd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опрацюйте</w:t>
            </w:r>
            <w:proofErr w:type="spellEnd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 xml:space="preserve"> тему:</w:t>
            </w:r>
          </w:p>
          <w:p w14:paraId="48281F67" w14:textId="77777777" w:rsidR="00B11BD3" w:rsidRPr="00CB53C6" w:rsidRDefault="00B11BD3" w:rsidP="00CB5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3C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5653C3C2" wp14:editId="6689D599">
                  <wp:extent cx="1746000" cy="997200"/>
                  <wp:effectExtent l="0" t="0" r="69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000" cy="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9BFA5F" w14:textId="08D0D48B" w:rsidR="00B11BD3" w:rsidRPr="00CB53C6" w:rsidRDefault="00CB53C6" w:rsidP="00CB5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B11BD3" w:rsidRPr="00CB53C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https://youtu.be/W8A_Y7ppJUs</w:t>
              </w:r>
            </w:hyperlink>
          </w:p>
        </w:tc>
      </w:tr>
      <w:tr w:rsidR="00B11BD3" w14:paraId="4A46A30E" w14:textId="77777777" w:rsidTr="00B11BD3">
        <w:tc>
          <w:tcPr>
            <w:tcW w:w="1701" w:type="dxa"/>
          </w:tcPr>
          <w:p w14:paraId="2F3EED63" w14:textId="77777777" w:rsidR="00B11BD3" w:rsidRPr="00CB53C6" w:rsidRDefault="00B11BD3" w:rsidP="00CB5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</w:tc>
        <w:tc>
          <w:tcPr>
            <w:tcW w:w="7655" w:type="dxa"/>
          </w:tcPr>
          <w:p w14:paraId="1C25CD01" w14:textId="77777777" w:rsidR="00B11BD3" w:rsidRPr="00CB53C6" w:rsidRDefault="00B11BD3" w:rsidP="00CB5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3C6">
              <w:rPr>
                <w:rFonts w:ascii="Times New Roman" w:hAnsi="Times New Roman" w:cs="Times New Roman"/>
                <w:sz w:val="24"/>
                <w:szCs w:val="24"/>
              </w:rPr>
              <w:t xml:space="preserve">Тема: Письмо </w:t>
            </w: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малої</w:t>
            </w:r>
            <w:proofErr w:type="spellEnd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букви</w:t>
            </w:r>
            <w:proofErr w:type="spellEnd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 xml:space="preserve"> у. </w:t>
            </w: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Написання</w:t>
            </w:r>
            <w:proofErr w:type="spellEnd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буквосполучень</w:t>
            </w:r>
            <w:proofErr w:type="spellEnd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1365143" w14:textId="77777777" w:rsidR="00B11BD3" w:rsidRPr="00CB53C6" w:rsidRDefault="00B11BD3" w:rsidP="00CB5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Робочий</w:t>
            </w:r>
            <w:proofErr w:type="spellEnd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зошит</w:t>
            </w:r>
            <w:proofErr w:type="spellEnd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 xml:space="preserve"> стор.12</w:t>
            </w:r>
          </w:p>
          <w:p w14:paraId="4BD8767E" w14:textId="77777777" w:rsidR="00B11BD3" w:rsidRPr="00CB53C6" w:rsidRDefault="00B11BD3" w:rsidP="00CB5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3C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50D42C8B" wp14:editId="76BDA1CA">
                  <wp:extent cx="727200" cy="853200"/>
                  <wp:effectExtent l="0" t="0" r="0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2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BD3" w14:paraId="1E5BF2B1" w14:textId="77777777" w:rsidTr="00B11BD3">
        <w:tc>
          <w:tcPr>
            <w:tcW w:w="1701" w:type="dxa"/>
          </w:tcPr>
          <w:p w14:paraId="12EA1D6A" w14:textId="77777777" w:rsidR="00B11BD3" w:rsidRPr="00CB53C6" w:rsidRDefault="00B11BD3" w:rsidP="00CB5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655" w:type="dxa"/>
          </w:tcPr>
          <w:p w14:paraId="3A77305E" w14:textId="77777777" w:rsidR="00B11BD3" w:rsidRPr="00CB53C6" w:rsidRDefault="00B11BD3" w:rsidP="00CB5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3C6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Порівняння</w:t>
            </w:r>
            <w:proofErr w:type="spellEnd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 xml:space="preserve"> чисел. </w:t>
            </w: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Нерівність</w:t>
            </w:r>
            <w:proofErr w:type="spellEnd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. Знаки «</w:t>
            </w: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більше</w:t>
            </w:r>
            <w:proofErr w:type="spellEnd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менше</w:t>
            </w:r>
            <w:proofErr w:type="spellEnd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Написання</w:t>
            </w:r>
            <w:proofErr w:type="spellEnd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 xml:space="preserve"> цифр.</w:t>
            </w:r>
          </w:p>
          <w:p w14:paraId="09875D38" w14:textId="77777777" w:rsidR="00B11BD3" w:rsidRPr="00CB53C6" w:rsidRDefault="00B11BD3" w:rsidP="00CB5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Перейдіть</w:t>
            </w:r>
            <w:proofErr w:type="spellEnd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посиланням</w:t>
            </w:r>
            <w:proofErr w:type="spellEnd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опрацюйте</w:t>
            </w:r>
            <w:proofErr w:type="spellEnd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 xml:space="preserve"> тему:</w:t>
            </w:r>
          </w:p>
          <w:p w14:paraId="290FE35E" w14:textId="77777777" w:rsidR="00B11BD3" w:rsidRPr="00CB53C6" w:rsidRDefault="00B11BD3" w:rsidP="00CB5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3C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3F4C5A8" wp14:editId="404FA0DD">
                  <wp:extent cx="1958400" cy="885600"/>
                  <wp:effectExtent l="0" t="0" r="381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88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595699" w14:textId="47F7CF19" w:rsidR="00B11BD3" w:rsidRPr="00CB53C6" w:rsidRDefault="00CB53C6" w:rsidP="00CB5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B11BD3" w:rsidRPr="00CB53C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https://youtu.be/MmUULAQfueM</w:t>
              </w:r>
            </w:hyperlink>
          </w:p>
        </w:tc>
      </w:tr>
      <w:tr w:rsidR="00B11BD3" w14:paraId="71DA1490" w14:textId="77777777" w:rsidTr="00B11BD3">
        <w:tc>
          <w:tcPr>
            <w:tcW w:w="1701" w:type="dxa"/>
          </w:tcPr>
          <w:p w14:paraId="487A323D" w14:textId="77777777" w:rsidR="00B11BD3" w:rsidRPr="00CB53C6" w:rsidRDefault="00B11BD3" w:rsidP="00CB5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Фізкультура</w:t>
            </w:r>
            <w:proofErr w:type="spellEnd"/>
          </w:p>
        </w:tc>
        <w:tc>
          <w:tcPr>
            <w:tcW w:w="7655" w:type="dxa"/>
          </w:tcPr>
          <w:p w14:paraId="12E62202" w14:textId="77777777" w:rsidR="00B11BD3" w:rsidRPr="00CB53C6" w:rsidRDefault="00B11BD3" w:rsidP="00CB5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3C6">
              <w:rPr>
                <w:rFonts w:ascii="Times New Roman" w:hAnsi="Times New Roman" w:cs="Times New Roman"/>
                <w:sz w:val="24"/>
                <w:szCs w:val="24"/>
              </w:rPr>
              <w:t xml:space="preserve">Тема: Комплекс </w:t>
            </w: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загальнорозвиваючих</w:t>
            </w:r>
            <w:proofErr w:type="spellEnd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вправ</w:t>
            </w:r>
            <w:proofErr w:type="spellEnd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1B36405" w14:textId="77777777" w:rsidR="00B11BD3" w:rsidRPr="00CB53C6" w:rsidRDefault="00B11BD3" w:rsidP="00CB5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Перейдіть</w:t>
            </w:r>
            <w:proofErr w:type="spellEnd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посиланням</w:t>
            </w:r>
            <w:proofErr w:type="spellEnd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виконайте</w:t>
            </w:r>
            <w:proofErr w:type="spellEnd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A10DD9E" w14:textId="77777777" w:rsidR="00B11BD3" w:rsidRPr="00CB53C6" w:rsidRDefault="00B11BD3" w:rsidP="00CB5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3C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9DB082A" wp14:editId="72D510D7">
                  <wp:extent cx="1594800" cy="597600"/>
                  <wp:effectExtent l="0" t="0" r="571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800" cy="59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FA92E" w14:textId="0C4B8346" w:rsidR="00B11BD3" w:rsidRPr="00CB53C6" w:rsidRDefault="00CB53C6" w:rsidP="00CB5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B11BD3" w:rsidRPr="00CB53C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https://youtu.be/zV76Rmpd_5M</w:t>
              </w:r>
            </w:hyperlink>
          </w:p>
        </w:tc>
      </w:tr>
      <w:tr w:rsidR="00CC1330" w14:paraId="4EDF4673" w14:textId="77777777" w:rsidTr="00B11BD3">
        <w:tc>
          <w:tcPr>
            <w:tcW w:w="1701" w:type="dxa"/>
          </w:tcPr>
          <w:p w14:paraId="6C827EC4" w14:textId="11FB28B2" w:rsidR="00CC1330" w:rsidRPr="00CB53C6" w:rsidRDefault="00CC1330" w:rsidP="00CB5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Музичне</w:t>
            </w:r>
            <w:proofErr w:type="spellEnd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53C6">
              <w:rPr>
                <w:rFonts w:ascii="Times New Roman" w:hAnsi="Times New Roman" w:cs="Times New Roman"/>
                <w:sz w:val="24"/>
                <w:szCs w:val="24"/>
              </w:rPr>
              <w:t>мистецтво</w:t>
            </w:r>
            <w:proofErr w:type="spellEnd"/>
          </w:p>
        </w:tc>
        <w:tc>
          <w:tcPr>
            <w:tcW w:w="7655" w:type="dxa"/>
          </w:tcPr>
          <w:p w14:paraId="654623FB" w14:textId="48132C0F" w:rsidR="00CC1330" w:rsidRPr="00CB53C6" w:rsidRDefault="00CC1330" w:rsidP="00CB5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3C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28E1930" wp14:editId="406902D4">
                  <wp:extent cx="2162175" cy="28098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1908" t="8556" r="31695" b="7319"/>
                          <a:stretch/>
                        </pic:blipFill>
                        <pic:spPr bwMode="auto">
                          <a:xfrm>
                            <a:off x="0" y="0"/>
                            <a:ext cx="2162175" cy="2809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B53C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179E684B" wp14:editId="3313C097">
                  <wp:extent cx="2162175" cy="28765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1748" t="7415" r="31855" b="6464"/>
                          <a:stretch/>
                        </pic:blipFill>
                        <pic:spPr bwMode="auto">
                          <a:xfrm>
                            <a:off x="0" y="0"/>
                            <a:ext cx="2162175" cy="2876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34106B" w14:textId="5866945D" w:rsidR="00B11BD3" w:rsidRDefault="00B11BD3">
      <w:bookmarkStart w:id="0" w:name="_GoBack"/>
      <w:bookmarkEnd w:id="0"/>
    </w:p>
    <w:p w14:paraId="6273EAB0" w14:textId="2AC945C0" w:rsidR="00B11BD3" w:rsidRDefault="00B11BD3" w:rsidP="00B11BD3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   </w:t>
      </w:r>
      <w:r w:rsidRPr="00B11BD3">
        <w:rPr>
          <w:rFonts w:ascii="Times New Roman" w:hAnsi="Times New Roman" w:cs="Times New Roman"/>
          <w:b/>
          <w:sz w:val="28"/>
          <w:szCs w:val="28"/>
          <w:lang w:val="uk-UA"/>
        </w:rPr>
        <w:t>клас</w:t>
      </w:r>
    </w:p>
    <w:tbl>
      <w:tblPr>
        <w:tblStyle w:val="a3"/>
        <w:tblW w:w="9413" w:type="dxa"/>
        <w:tblInd w:w="-431" w:type="dxa"/>
        <w:tblLook w:val="04A0" w:firstRow="1" w:lastRow="0" w:firstColumn="1" w:lastColumn="0" w:noHBand="0" w:noVBand="1"/>
      </w:tblPr>
      <w:tblGrid>
        <w:gridCol w:w="1670"/>
        <w:gridCol w:w="7743"/>
      </w:tblGrid>
      <w:tr w:rsidR="00B11BD3" w:rsidRPr="00CB53C6" w14:paraId="29C53A5F" w14:textId="77777777" w:rsidTr="00B11BD3">
        <w:tc>
          <w:tcPr>
            <w:tcW w:w="1560" w:type="dxa"/>
          </w:tcPr>
          <w:p w14:paraId="30F232A7" w14:textId="77777777" w:rsidR="00B11BD3" w:rsidRPr="00836A19" w:rsidRDefault="00B11BD3" w:rsidP="00C77D6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Математика</w:t>
            </w:r>
          </w:p>
          <w:p w14:paraId="568E100D" w14:textId="77777777" w:rsidR="00B11BD3" w:rsidRPr="00836A19" w:rsidRDefault="00B11BD3" w:rsidP="00C77D6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853" w:type="dxa"/>
          </w:tcPr>
          <w:p w14:paraId="230AA555" w14:textId="77777777" w:rsidR="00B11BD3" w:rsidRPr="00836A19" w:rsidRDefault="00B11BD3" w:rsidP="00C77D6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36A19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 w:rsidRPr="00836A1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</w:t>
            </w:r>
            <w:proofErr w:type="spellStart"/>
            <w:r w:rsidRPr="00836A19">
              <w:rPr>
                <w:rFonts w:ascii="Times New Roman" w:eastAsia="Times New Roman" w:hAnsi="Times New Roman" w:cs="Times New Roman"/>
                <w:sz w:val="28"/>
                <w:szCs w:val="28"/>
              </w:rPr>
              <w:t>Додавання</w:t>
            </w:r>
            <w:proofErr w:type="spellEnd"/>
            <w:r w:rsidRPr="00836A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36A19">
              <w:rPr>
                <w:rFonts w:ascii="Times New Roman" w:eastAsia="Times New Roman" w:hAnsi="Times New Roman" w:cs="Times New Roman"/>
                <w:sz w:val="28"/>
                <w:szCs w:val="28"/>
              </w:rPr>
              <w:t>одноцифрових</w:t>
            </w:r>
            <w:proofErr w:type="spellEnd"/>
            <w:r w:rsidRPr="00836A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чисел з переходом через десяток. </w:t>
            </w:r>
            <w:proofErr w:type="spellStart"/>
            <w:r w:rsidRPr="00836A19">
              <w:rPr>
                <w:rFonts w:ascii="Times New Roman" w:eastAsia="Times New Roman" w:hAnsi="Times New Roman" w:cs="Times New Roman"/>
                <w:sz w:val="28"/>
                <w:szCs w:val="28"/>
              </w:rPr>
              <w:t>Розрізнення</w:t>
            </w:r>
            <w:proofErr w:type="spellEnd"/>
            <w:r w:rsidRPr="00836A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836A19">
              <w:rPr>
                <w:rFonts w:ascii="Times New Roman" w:eastAsia="Times New Roman" w:hAnsi="Times New Roman" w:cs="Times New Roman"/>
                <w:sz w:val="28"/>
                <w:szCs w:val="28"/>
              </w:rPr>
              <w:t>розв’язування</w:t>
            </w:r>
            <w:proofErr w:type="spellEnd"/>
            <w:r w:rsidRPr="00836A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задач</w:t>
            </w:r>
            <w:r w:rsidRPr="00836A1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36A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 w:rsidRPr="00836A19">
              <w:rPr>
                <w:rFonts w:ascii="Times New Roman" w:eastAsia="Times New Roman" w:hAnsi="Times New Roman" w:cs="Times New Roman"/>
                <w:sz w:val="28"/>
                <w:szCs w:val="28"/>
              </w:rPr>
              <w:t>знаходження</w:t>
            </w:r>
            <w:proofErr w:type="spellEnd"/>
            <w:r w:rsidRPr="00836A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36A19">
              <w:rPr>
                <w:rFonts w:ascii="Times New Roman" w:eastAsia="Times New Roman" w:hAnsi="Times New Roman" w:cs="Times New Roman"/>
                <w:sz w:val="28"/>
                <w:szCs w:val="28"/>
              </w:rPr>
              <w:t>суми</w:t>
            </w:r>
            <w:proofErr w:type="spellEnd"/>
            <w:r w:rsidRPr="00836A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 </w:t>
            </w:r>
            <w:proofErr w:type="spellStart"/>
            <w:r w:rsidRPr="00836A19">
              <w:rPr>
                <w:rFonts w:ascii="Times New Roman" w:eastAsia="Times New Roman" w:hAnsi="Times New Roman" w:cs="Times New Roman"/>
                <w:sz w:val="28"/>
                <w:szCs w:val="28"/>
              </w:rPr>
              <w:t>знаходження</w:t>
            </w:r>
            <w:proofErr w:type="spellEnd"/>
            <w:r w:rsidRPr="00836A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36A19">
              <w:rPr>
                <w:rFonts w:ascii="Times New Roman" w:eastAsia="Times New Roman" w:hAnsi="Times New Roman" w:cs="Times New Roman"/>
                <w:sz w:val="28"/>
                <w:szCs w:val="28"/>
              </w:rPr>
              <w:t>невідомого</w:t>
            </w:r>
            <w:proofErr w:type="spellEnd"/>
            <w:r w:rsidRPr="00836A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36A19">
              <w:rPr>
                <w:rFonts w:ascii="Times New Roman" w:eastAsia="Times New Roman" w:hAnsi="Times New Roman" w:cs="Times New Roman"/>
                <w:sz w:val="28"/>
                <w:szCs w:val="28"/>
              </w:rPr>
              <w:t>доданка</w:t>
            </w:r>
            <w:proofErr w:type="spellEnd"/>
            <w:r w:rsidRPr="00836A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836A19">
              <w:rPr>
                <w:rFonts w:ascii="Times New Roman" w:eastAsia="Times New Roman" w:hAnsi="Times New Roman" w:cs="Times New Roman"/>
                <w:sz w:val="28"/>
                <w:szCs w:val="28"/>
              </w:rPr>
              <w:t>Знаходження</w:t>
            </w:r>
            <w:proofErr w:type="spellEnd"/>
            <w:r w:rsidRPr="00836A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36A19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значення</w:t>
            </w:r>
            <w:proofErr w:type="spellEnd"/>
            <w:r w:rsidRPr="00836A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36A1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числових</w:t>
            </w:r>
            <w:proofErr w:type="spellEnd"/>
            <w:r w:rsidRPr="00836A1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36A19">
              <w:rPr>
                <w:rFonts w:ascii="Times New Roman" w:eastAsia="Times New Roman" w:hAnsi="Times New Roman" w:cs="Times New Roman"/>
                <w:sz w:val="28"/>
                <w:szCs w:val="28"/>
              </w:rPr>
              <w:t>виразів</w:t>
            </w:r>
            <w:proofErr w:type="spellEnd"/>
            <w:r w:rsidRPr="00836A1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  <w:p w14:paraId="6A7562DA" w14:textId="77777777" w:rsidR="00B11BD3" w:rsidRDefault="00B11BD3" w:rsidP="00C77D6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36A1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Опрацювати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36A1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завд.93,94  ст.19</w:t>
            </w:r>
          </w:p>
          <w:p w14:paraId="345E2F25" w14:textId="77777777" w:rsidR="00B11BD3" w:rsidRDefault="00CB53C6" w:rsidP="00C77D6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4" w:history="1">
              <w:r w:rsidR="00B11BD3" w:rsidRPr="00825F6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https://www.youtube.com/watch?v=zCtACrxWGgs&amp;t=4s</w:t>
              </w:r>
            </w:hyperlink>
          </w:p>
          <w:p w14:paraId="1C437224" w14:textId="77777777" w:rsidR="00B11BD3" w:rsidRDefault="00B11BD3" w:rsidP="00C77D6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27E7E6E" w14:textId="77777777" w:rsidR="00B11BD3" w:rsidRPr="00B11BD3" w:rsidRDefault="00CB53C6" w:rsidP="00C77D6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5" w:history="1">
              <w:r w:rsidR="00B11BD3" w:rsidRPr="00825F6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B11BD3" w:rsidRPr="00825F6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B11BD3" w:rsidRPr="00825F6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B11BD3" w:rsidRPr="00825F6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B11BD3" w:rsidRPr="00825F6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youtube</w:t>
              </w:r>
              <w:r w:rsidR="00B11BD3" w:rsidRPr="00825F6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B11BD3" w:rsidRPr="00825F6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B11BD3" w:rsidRPr="00825F6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B11BD3" w:rsidRPr="00825F6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watch</w:t>
              </w:r>
              <w:r w:rsidR="00B11BD3" w:rsidRPr="00825F6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?</w:t>
              </w:r>
              <w:r w:rsidR="00B11BD3" w:rsidRPr="00825F6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</w:t>
              </w:r>
              <w:r w:rsidR="00B11BD3" w:rsidRPr="00825F6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=</w:t>
              </w:r>
              <w:r w:rsidR="00B11BD3" w:rsidRPr="00825F6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OEzTOjpM</w:t>
              </w:r>
              <w:r w:rsidR="00B11BD3" w:rsidRPr="00825F6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0</w:t>
              </w:r>
              <w:proofErr w:type="spellStart"/>
              <w:r w:rsidR="00B11BD3" w:rsidRPr="00825F6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vE</w:t>
              </w:r>
              <w:proofErr w:type="spellEnd"/>
            </w:hyperlink>
          </w:p>
        </w:tc>
      </w:tr>
      <w:tr w:rsidR="00B11BD3" w:rsidRPr="00836A19" w14:paraId="5D3F6E27" w14:textId="77777777" w:rsidTr="00B11BD3">
        <w:tc>
          <w:tcPr>
            <w:tcW w:w="1560" w:type="dxa"/>
          </w:tcPr>
          <w:p w14:paraId="0E5D2462" w14:textId="77777777" w:rsidR="00B11BD3" w:rsidRPr="00836A19" w:rsidRDefault="00B11BD3" w:rsidP="00C77D6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мова</w:t>
            </w:r>
          </w:p>
          <w:p w14:paraId="26497D39" w14:textId="77777777" w:rsidR="00B11BD3" w:rsidRPr="00836A19" w:rsidRDefault="00B11BD3" w:rsidP="00C77D6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853" w:type="dxa"/>
          </w:tcPr>
          <w:p w14:paraId="6C55C155" w14:textId="77777777" w:rsidR="00B11BD3" w:rsidRDefault="00B11BD3" w:rsidP="00C77D6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36A19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>
              <w:rPr>
                <w:sz w:val="28"/>
                <w:szCs w:val="28"/>
                <w:lang w:val="uk-UA"/>
              </w:rPr>
              <w:t xml:space="preserve"> «</w:t>
            </w:r>
            <w:r w:rsidRPr="00836A1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Пошук потрібної інформації в запрошенні. Вправляння у написанні слів з апострофом. Складання розповіді за запитаннями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  <w:p w14:paraId="30E6BA9D" w14:textId="77777777" w:rsidR="00B11BD3" w:rsidRDefault="00B11BD3" w:rsidP="00C77D6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5A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Повторити  правило на ст.22;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Pr="00275A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ст.22  </w:t>
            </w:r>
            <w:proofErr w:type="spellStart"/>
            <w:r w:rsidRPr="00275A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Впр</w:t>
            </w:r>
            <w:proofErr w:type="spellEnd"/>
            <w:r w:rsidRPr="00275A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10</w:t>
            </w:r>
          </w:p>
          <w:p w14:paraId="1E91DFB2" w14:textId="77777777" w:rsidR="00B11BD3" w:rsidRPr="00836A19" w:rsidRDefault="00B11BD3" w:rsidP="00C77D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200" w:rsidRPr="00836A19" w14:paraId="422DD331" w14:textId="77777777" w:rsidTr="00B11BD3">
        <w:tc>
          <w:tcPr>
            <w:tcW w:w="1560" w:type="dxa"/>
          </w:tcPr>
          <w:p w14:paraId="7CBF0257" w14:textId="29BBA512" w:rsidR="009B0200" w:rsidRDefault="009B0200" w:rsidP="00C77D6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Корекція мовлення</w:t>
            </w:r>
          </w:p>
        </w:tc>
        <w:tc>
          <w:tcPr>
            <w:tcW w:w="7853" w:type="dxa"/>
          </w:tcPr>
          <w:p w14:paraId="506A5EC9" w14:textId="77777777" w:rsidR="009B0200" w:rsidRDefault="009B0200" w:rsidP="009B0200">
            <w:pPr>
              <w:pStyle w:val="a5"/>
              <w:numPr>
                <w:ilvl w:val="0"/>
                <w:numId w:val="2"/>
              </w:numPr>
            </w:pPr>
            <w:proofErr w:type="spellStart"/>
            <w:r>
              <w:t>Виконати</w:t>
            </w:r>
            <w:proofErr w:type="spellEnd"/>
            <w:r>
              <w:t xml:space="preserve"> </w:t>
            </w:r>
            <w:proofErr w:type="spellStart"/>
            <w:r>
              <w:t>артикуляційні</w:t>
            </w:r>
            <w:proofErr w:type="spellEnd"/>
            <w:r>
              <w:t xml:space="preserve"> </w:t>
            </w:r>
            <w:proofErr w:type="spellStart"/>
            <w:r>
              <w:t>вправи</w:t>
            </w:r>
            <w:proofErr w:type="spellEnd"/>
            <w:r>
              <w:t xml:space="preserve"> </w:t>
            </w:r>
          </w:p>
          <w:p w14:paraId="1BC31B6A" w14:textId="77777777" w:rsidR="009B0200" w:rsidRDefault="009B0200" w:rsidP="009B0200">
            <w:pPr>
              <w:pStyle w:val="a5"/>
            </w:pPr>
            <w:proofErr w:type="gramStart"/>
            <w:r>
              <w:t>,,</w:t>
            </w:r>
            <w:proofErr w:type="spellStart"/>
            <w:proofErr w:type="gramEnd"/>
            <w:r>
              <w:t>Голочка</w:t>
            </w:r>
            <w:proofErr w:type="spellEnd"/>
            <w:r>
              <w:t>,, - ,,Лопатка,,</w:t>
            </w:r>
          </w:p>
          <w:p w14:paraId="26FF758B" w14:textId="77777777" w:rsidR="009B0200" w:rsidRDefault="009B0200" w:rsidP="009B0200">
            <w:pPr>
              <w:pStyle w:val="a5"/>
            </w:pPr>
            <w:proofErr w:type="gramStart"/>
            <w:r>
              <w:t>,,</w:t>
            </w:r>
            <w:proofErr w:type="spellStart"/>
            <w:proofErr w:type="gramEnd"/>
            <w:r>
              <w:t>Гірка</w:t>
            </w:r>
            <w:proofErr w:type="spellEnd"/>
            <w:r>
              <w:t xml:space="preserve">,, - ,, </w:t>
            </w:r>
            <w:proofErr w:type="spellStart"/>
            <w:r>
              <w:t>Годинник</w:t>
            </w:r>
            <w:proofErr w:type="spellEnd"/>
            <w:r>
              <w:t>,,</w:t>
            </w:r>
          </w:p>
          <w:p w14:paraId="314D2CA4" w14:textId="77777777" w:rsidR="009B0200" w:rsidRDefault="009B0200" w:rsidP="009B0200">
            <w:pPr>
              <w:pStyle w:val="a5"/>
            </w:pPr>
            <w:proofErr w:type="gramStart"/>
            <w:r>
              <w:t>,,</w:t>
            </w:r>
            <w:proofErr w:type="gramEnd"/>
            <w:r>
              <w:t xml:space="preserve"> </w:t>
            </w:r>
            <w:proofErr w:type="spellStart"/>
            <w:r>
              <w:t>Посмішка</w:t>
            </w:r>
            <w:proofErr w:type="spellEnd"/>
            <w:r>
              <w:t>,, - ,,Трубочка,,</w:t>
            </w:r>
          </w:p>
          <w:p w14:paraId="78B64C91" w14:textId="77777777" w:rsidR="009B0200" w:rsidRDefault="009B0200" w:rsidP="009B0200">
            <w:pPr>
              <w:pStyle w:val="a5"/>
            </w:pPr>
            <w:proofErr w:type="gramStart"/>
            <w:r>
              <w:t>,,</w:t>
            </w:r>
            <w:proofErr w:type="gramEnd"/>
            <w:r>
              <w:t>Коник,, - ,,Грибок,,</w:t>
            </w:r>
          </w:p>
          <w:p w14:paraId="04A45156" w14:textId="77777777" w:rsidR="009B0200" w:rsidRDefault="009B0200" w:rsidP="009B0200">
            <w:pPr>
              <w:pStyle w:val="a5"/>
            </w:pPr>
            <w:proofErr w:type="gramStart"/>
            <w:r>
              <w:t>,,</w:t>
            </w:r>
            <w:proofErr w:type="spellStart"/>
            <w:proofErr w:type="gramEnd"/>
            <w:r>
              <w:t>Варення</w:t>
            </w:r>
            <w:proofErr w:type="spellEnd"/>
            <w:r>
              <w:t>,, - ,,Чашка,,</w:t>
            </w:r>
          </w:p>
          <w:p w14:paraId="2ED1110E" w14:textId="77777777" w:rsidR="009B0200" w:rsidRDefault="009B0200" w:rsidP="009B0200">
            <w:pPr>
              <w:pStyle w:val="a5"/>
              <w:numPr>
                <w:ilvl w:val="0"/>
                <w:numId w:val="2"/>
              </w:numPr>
            </w:pPr>
            <w:proofErr w:type="spellStart"/>
            <w:r>
              <w:t>Визначити</w:t>
            </w:r>
            <w:proofErr w:type="spellEnd"/>
            <w:r>
              <w:t xml:space="preserve"> </w:t>
            </w:r>
            <w:proofErr w:type="spellStart"/>
            <w:r>
              <w:t>останній</w:t>
            </w:r>
            <w:proofErr w:type="spellEnd"/>
            <w:r>
              <w:t xml:space="preserve"> звук у словах: барабан, компот, рис, </w:t>
            </w:r>
            <w:proofErr w:type="spellStart"/>
            <w:r>
              <w:t>дим</w:t>
            </w:r>
            <w:proofErr w:type="spellEnd"/>
            <w:r>
              <w:t xml:space="preserve">, гараж, </w:t>
            </w:r>
            <w:proofErr w:type="spellStart"/>
            <w:r>
              <w:t>гуаш</w:t>
            </w:r>
            <w:proofErr w:type="spellEnd"/>
            <w:r>
              <w:t xml:space="preserve">, слива, </w:t>
            </w:r>
            <w:proofErr w:type="spellStart"/>
            <w:proofErr w:type="gramStart"/>
            <w:r>
              <w:t>окуляри</w:t>
            </w:r>
            <w:proofErr w:type="spellEnd"/>
            <w:r>
              <w:t>,  сом</w:t>
            </w:r>
            <w:proofErr w:type="gramEnd"/>
            <w:r>
              <w:t xml:space="preserve">, </w:t>
            </w:r>
            <w:proofErr w:type="spellStart"/>
            <w:r>
              <w:t>паркан</w:t>
            </w:r>
            <w:proofErr w:type="spellEnd"/>
            <w:r>
              <w:t xml:space="preserve">, </w:t>
            </w:r>
            <w:proofErr w:type="spellStart"/>
            <w:r>
              <w:t>снігурі</w:t>
            </w:r>
            <w:proofErr w:type="spellEnd"/>
            <w:r>
              <w:t xml:space="preserve">, </w:t>
            </w:r>
            <w:proofErr w:type="spellStart"/>
            <w:r>
              <w:t>ескімо</w:t>
            </w:r>
            <w:proofErr w:type="spellEnd"/>
          </w:p>
          <w:p w14:paraId="2588247F" w14:textId="77777777" w:rsidR="009B0200" w:rsidRDefault="009B0200" w:rsidP="009B0200">
            <w:pPr>
              <w:pStyle w:val="a5"/>
              <w:numPr>
                <w:ilvl w:val="0"/>
                <w:numId w:val="2"/>
              </w:numPr>
            </w:pPr>
            <w:proofErr w:type="spellStart"/>
            <w:r>
              <w:t>Закріплення</w:t>
            </w:r>
            <w:proofErr w:type="spellEnd"/>
            <w:r>
              <w:t xml:space="preserve"> </w:t>
            </w:r>
            <w:proofErr w:type="spellStart"/>
            <w:r>
              <w:t>правильної</w:t>
            </w:r>
            <w:proofErr w:type="spellEnd"/>
            <w:r>
              <w:t xml:space="preserve"> </w:t>
            </w:r>
            <w:proofErr w:type="spellStart"/>
            <w:r>
              <w:t>вимови</w:t>
            </w:r>
            <w:proofErr w:type="spellEnd"/>
            <w:r>
              <w:t xml:space="preserve"> звука Ш </w:t>
            </w:r>
            <w:proofErr w:type="gramStart"/>
            <w:r>
              <w:t>у словах</w:t>
            </w:r>
            <w:proofErr w:type="gramEnd"/>
            <w:r>
              <w:t xml:space="preserve"> та </w:t>
            </w:r>
            <w:proofErr w:type="spellStart"/>
            <w:r>
              <w:t>реченнях</w:t>
            </w:r>
            <w:proofErr w:type="spellEnd"/>
          </w:p>
          <w:p w14:paraId="72ECF0E1" w14:textId="77777777" w:rsidR="009B0200" w:rsidRDefault="00CB53C6" w:rsidP="009B0200">
            <w:pPr>
              <w:pStyle w:val="a5"/>
            </w:pPr>
            <w:hyperlink r:id="rId16" w:history="1">
              <w:r w:rsidR="009B0200" w:rsidRPr="00BE26F2">
                <w:rPr>
                  <w:rStyle w:val="a4"/>
                </w:rPr>
                <w:t>https://m.youtube.com/watch?v=OXI_PJo8xEE</w:t>
              </w:r>
            </w:hyperlink>
          </w:p>
          <w:p w14:paraId="46C9AE3A" w14:textId="77777777" w:rsidR="009B0200" w:rsidRPr="00836A19" w:rsidRDefault="009B0200" w:rsidP="00C77D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685A581" w14:textId="77777777" w:rsidR="00B11BD3" w:rsidRPr="00B11BD3" w:rsidRDefault="00B11BD3" w:rsidP="00B11BD3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BADD83" w14:textId="11AAE2F7" w:rsidR="00B11BD3" w:rsidRDefault="00B11BD3" w:rsidP="00B11B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1844"/>
        <w:gridCol w:w="7697"/>
      </w:tblGrid>
      <w:tr w:rsidR="0038723B" w14:paraId="31C4F260" w14:textId="77777777" w:rsidTr="00211A5B">
        <w:trPr>
          <w:trHeight w:val="135"/>
        </w:trPr>
        <w:tc>
          <w:tcPr>
            <w:tcW w:w="1844" w:type="dxa"/>
          </w:tcPr>
          <w:p w14:paraId="04B26027" w14:textId="77777777" w:rsidR="0038723B" w:rsidRDefault="0038723B" w:rsidP="00C77D66">
            <w:proofErr w:type="spellStart"/>
            <w:r w:rsidRPr="006D4FF6">
              <w:t>Українська</w:t>
            </w:r>
            <w:proofErr w:type="spellEnd"/>
            <w:r w:rsidRPr="006D4FF6">
              <w:t xml:space="preserve"> </w:t>
            </w:r>
            <w:proofErr w:type="spellStart"/>
            <w:r w:rsidRPr="006D4FF6">
              <w:t>мова</w:t>
            </w:r>
            <w:proofErr w:type="spellEnd"/>
          </w:p>
        </w:tc>
        <w:tc>
          <w:tcPr>
            <w:tcW w:w="7697" w:type="dxa"/>
          </w:tcPr>
          <w:p w14:paraId="4A1F6726" w14:textId="77777777" w:rsidR="0038723B" w:rsidRDefault="0038723B" w:rsidP="00C77D66">
            <w:proofErr w:type="spellStart"/>
            <w:r w:rsidRPr="002767EF">
              <w:t>Розвиток</w:t>
            </w:r>
            <w:proofErr w:type="spellEnd"/>
            <w:r w:rsidRPr="002767EF">
              <w:t xml:space="preserve"> </w:t>
            </w:r>
            <w:proofErr w:type="spellStart"/>
            <w:r w:rsidRPr="002767EF">
              <w:t>зв‘язного</w:t>
            </w:r>
            <w:proofErr w:type="spellEnd"/>
            <w:r w:rsidRPr="002767EF">
              <w:t xml:space="preserve"> </w:t>
            </w:r>
            <w:proofErr w:type="spellStart"/>
            <w:r w:rsidRPr="002767EF">
              <w:t>мовлення</w:t>
            </w:r>
            <w:proofErr w:type="spellEnd"/>
            <w:r>
              <w:t xml:space="preserve"> </w:t>
            </w:r>
            <w:hyperlink r:id="rId17" w:history="1">
              <w:r w:rsidRPr="00E505C5">
                <w:rPr>
                  <w:rStyle w:val="a4"/>
                </w:rPr>
                <w:t>https://youtu.be/33qBKRo5vT0</w:t>
              </w:r>
            </w:hyperlink>
            <w:r>
              <w:t xml:space="preserve"> </w:t>
            </w:r>
          </w:p>
        </w:tc>
      </w:tr>
      <w:tr w:rsidR="0038723B" w14:paraId="0036923F" w14:textId="77777777" w:rsidTr="00211A5B">
        <w:trPr>
          <w:trHeight w:val="135"/>
        </w:trPr>
        <w:tc>
          <w:tcPr>
            <w:tcW w:w="1844" w:type="dxa"/>
          </w:tcPr>
          <w:p w14:paraId="6B9310FC" w14:textId="77777777" w:rsidR="0038723B" w:rsidRDefault="0038723B" w:rsidP="00C77D66">
            <w:proofErr w:type="spellStart"/>
            <w:r w:rsidRPr="006D4FF6">
              <w:t>Літературне</w:t>
            </w:r>
            <w:proofErr w:type="spellEnd"/>
            <w:r w:rsidRPr="006D4FF6">
              <w:t xml:space="preserve"> </w:t>
            </w:r>
            <w:proofErr w:type="spellStart"/>
            <w:r w:rsidRPr="006D4FF6">
              <w:t>читання</w:t>
            </w:r>
            <w:proofErr w:type="spellEnd"/>
          </w:p>
        </w:tc>
        <w:tc>
          <w:tcPr>
            <w:tcW w:w="7697" w:type="dxa"/>
          </w:tcPr>
          <w:p w14:paraId="03FF71A9" w14:textId="77777777" w:rsidR="0038723B" w:rsidRDefault="0038723B" w:rsidP="00C77D66">
            <w:proofErr w:type="spellStart"/>
            <w:r>
              <w:t>Чому</w:t>
            </w:r>
            <w:proofErr w:type="spellEnd"/>
            <w:r>
              <w:t xml:space="preserve"> </w:t>
            </w:r>
            <w:proofErr w:type="spellStart"/>
            <w:r>
              <w:t>з‘являються</w:t>
            </w:r>
            <w:proofErr w:type="spellEnd"/>
            <w:r>
              <w:t xml:space="preserve"> </w:t>
            </w:r>
            <w:proofErr w:type="spellStart"/>
            <w:r>
              <w:t>нові</w:t>
            </w:r>
            <w:proofErr w:type="spellEnd"/>
            <w:r>
              <w:t xml:space="preserve"> слова?</w:t>
            </w:r>
          </w:p>
          <w:p w14:paraId="79B81943" w14:textId="77777777" w:rsidR="0038723B" w:rsidRDefault="0038723B" w:rsidP="00C77D66">
            <w:r>
              <w:t xml:space="preserve">Л, </w:t>
            </w:r>
            <w:proofErr w:type="spellStart"/>
            <w:r>
              <w:t>Відута</w:t>
            </w:r>
            <w:proofErr w:type="spellEnd"/>
            <w:r>
              <w:t xml:space="preserve"> </w:t>
            </w:r>
            <w:proofErr w:type="gramStart"/>
            <w:r>
              <w:t xml:space="preserve">« </w:t>
            </w:r>
            <w:proofErr w:type="spellStart"/>
            <w:r>
              <w:t>Незрозумілі</w:t>
            </w:r>
            <w:proofErr w:type="spellEnd"/>
            <w:proofErr w:type="gramEnd"/>
            <w:r>
              <w:t xml:space="preserve"> слова». </w:t>
            </w:r>
          </w:p>
          <w:p w14:paraId="26AE1A60" w14:textId="77777777" w:rsidR="0038723B" w:rsidRDefault="0038723B" w:rsidP="00C77D66">
            <w:r>
              <w:t xml:space="preserve">А Качан </w:t>
            </w:r>
            <w:proofErr w:type="spellStart"/>
            <w:r>
              <w:t>Звертайся</w:t>
            </w:r>
            <w:proofErr w:type="spellEnd"/>
            <w:r>
              <w:t xml:space="preserve"> до словника» </w:t>
            </w:r>
            <w:hyperlink r:id="rId18" w:history="1">
              <w:r w:rsidRPr="00E505C5">
                <w:rPr>
                  <w:rStyle w:val="a4"/>
                </w:rPr>
                <w:t>https://youtu.be/1LbDhA0E1iw</w:t>
              </w:r>
            </w:hyperlink>
            <w:r>
              <w:t xml:space="preserve"> </w:t>
            </w:r>
          </w:p>
        </w:tc>
      </w:tr>
      <w:tr w:rsidR="0038723B" w14:paraId="3F4B9E82" w14:textId="77777777" w:rsidTr="00211A5B">
        <w:trPr>
          <w:trHeight w:val="135"/>
        </w:trPr>
        <w:tc>
          <w:tcPr>
            <w:tcW w:w="1844" w:type="dxa"/>
          </w:tcPr>
          <w:p w14:paraId="4895254C" w14:textId="77777777" w:rsidR="0038723B" w:rsidRDefault="0038723B" w:rsidP="00C77D66">
            <w:r w:rsidRPr="006D4FF6">
              <w:t>Математика</w:t>
            </w:r>
            <w:r>
              <w:t xml:space="preserve"> </w:t>
            </w:r>
          </w:p>
        </w:tc>
        <w:tc>
          <w:tcPr>
            <w:tcW w:w="7697" w:type="dxa"/>
          </w:tcPr>
          <w:p w14:paraId="1CC4A71C" w14:textId="77777777" w:rsidR="0038723B" w:rsidRDefault="0038723B" w:rsidP="00C77D66">
            <w:r>
              <w:rPr>
                <w:rFonts w:cs="Calibri"/>
                <w:color w:val="0E1E32"/>
                <w:sz w:val="24"/>
                <w:szCs w:val="24"/>
              </w:rPr>
              <w:t xml:space="preserve">Правила </w:t>
            </w:r>
            <w:proofErr w:type="spellStart"/>
            <w:r>
              <w:rPr>
                <w:rFonts w:cs="Calibri"/>
                <w:color w:val="0E1E32"/>
                <w:sz w:val="24"/>
                <w:szCs w:val="24"/>
              </w:rPr>
              <w:t>ділення</w:t>
            </w:r>
            <w:proofErr w:type="spellEnd"/>
            <w:r>
              <w:rPr>
                <w:rFonts w:cs="Calibri"/>
                <w:color w:val="0E1E32"/>
                <w:sz w:val="24"/>
                <w:szCs w:val="24"/>
              </w:rPr>
              <w:t xml:space="preserve"> і </w:t>
            </w:r>
            <w:proofErr w:type="spellStart"/>
            <w:r>
              <w:rPr>
                <w:rFonts w:cs="Calibri"/>
                <w:color w:val="0E1E32"/>
                <w:sz w:val="24"/>
                <w:szCs w:val="24"/>
              </w:rPr>
              <w:t>множення</w:t>
            </w:r>
            <w:proofErr w:type="spellEnd"/>
            <w:r>
              <w:rPr>
                <w:rFonts w:cs="Calibri"/>
                <w:color w:val="0E1E32"/>
                <w:sz w:val="24"/>
                <w:szCs w:val="24"/>
              </w:rPr>
              <w:t xml:space="preserve"> на 1. </w:t>
            </w:r>
            <w:proofErr w:type="spellStart"/>
            <w:r>
              <w:rPr>
                <w:rFonts w:cs="Calibri"/>
                <w:color w:val="0E1E32"/>
                <w:sz w:val="24"/>
                <w:szCs w:val="24"/>
              </w:rPr>
              <w:t>Буквені</w:t>
            </w:r>
            <w:proofErr w:type="spellEnd"/>
            <w:r>
              <w:rPr>
                <w:rFonts w:cs="Calibri"/>
                <w:color w:val="0E1E32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cs="Calibri"/>
                <w:color w:val="0E1E32"/>
                <w:sz w:val="24"/>
                <w:szCs w:val="24"/>
              </w:rPr>
              <w:t>числові</w:t>
            </w:r>
            <w:proofErr w:type="spellEnd"/>
            <w:r>
              <w:rPr>
                <w:rFonts w:cs="Calibri"/>
                <w:color w:val="0E1E3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color w:val="0E1E32"/>
                <w:sz w:val="24"/>
                <w:szCs w:val="24"/>
              </w:rPr>
              <w:t>вирази</w:t>
            </w:r>
            <w:proofErr w:type="spellEnd"/>
            <w:r>
              <w:rPr>
                <w:rFonts w:cs="Calibri"/>
                <w:color w:val="0E1E32"/>
                <w:sz w:val="24"/>
                <w:szCs w:val="24"/>
              </w:rPr>
              <w:t xml:space="preserve">. Периметр </w:t>
            </w:r>
            <w:proofErr w:type="spellStart"/>
            <w:r>
              <w:rPr>
                <w:rFonts w:cs="Calibri"/>
                <w:color w:val="0E1E32"/>
                <w:sz w:val="24"/>
                <w:szCs w:val="24"/>
              </w:rPr>
              <w:t>прямокутника</w:t>
            </w:r>
            <w:proofErr w:type="spellEnd"/>
            <w:r>
              <w:rPr>
                <w:rFonts w:cs="Calibri"/>
                <w:color w:val="0E1E32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cs="Calibri"/>
                <w:color w:val="0E1E32"/>
                <w:sz w:val="24"/>
                <w:szCs w:val="24"/>
              </w:rPr>
              <w:t>Самостійна</w:t>
            </w:r>
            <w:proofErr w:type="spellEnd"/>
            <w:r>
              <w:rPr>
                <w:rFonts w:cs="Calibri"/>
                <w:color w:val="0E1E32"/>
                <w:sz w:val="24"/>
                <w:szCs w:val="24"/>
              </w:rPr>
              <w:t xml:space="preserve"> робота. (№101-112, с.18-19) </w:t>
            </w:r>
            <w:hyperlink r:id="rId19" w:history="1">
              <w:r w:rsidRPr="00E505C5">
                <w:rPr>
                  <w:rStyle w:val="a4"/>
                  <w:rFonts w:cs="Calibri"/>
                  <w:sz w:val="24"/>
                  <w:szCs w:val="24"/>
                </w:rPr>
                <w:t>https://youtu.be/gpa6OT4xOlo</w:t>
              </w:r>
            </w:hyperlink>
            <w:r>
              <w:rPr>
                <w:rFonts w:cs="Calibri"/>
                <w:color w:val="0E1E32"/>
                <w:sz w:val="24"/>
                <w:szCs w:val="24"/>
              </w:rPr>
              <w:t xml:space="preserve"> </w:t>
            </w:r>
          </w:p>
        </w:tc>
      </w:tr>
      <w:tr w:rsidR="0038723B" w14:paraId="7EA0B45A" w14:textId="77777777" w:rsidTr="00211A5B">
        <w:trPr>
          <w:trHeight w:val="135"/>
        </w:trPr>
        <w:tc>
          <w:tcPr>
            <w:tcW w:w="1844" w:type="dxa"/>
          </w:tcPr>
          <w:p w14:paraId="530CCA0D" w14:textId="77777777" w:rsidR="0038723B" w:rsidRDefault="0038723B" w:rsidP="00C77D66">
            <w:proofErr w:type="spellStart"/>
            <w:r w:rsidRPr="0049269D">
              <w:t>Трудове</w:t>
            </w:r>
            <w:proofErr w:type="spellEnd"/>
            <w:r w:rsidRPr="0049269D">
              <w:t xml:space="preserve"> </w:t>
            </w:r>
            <w:proofErr w:type="spellStart"/>
            <w:r w:rsidRPr="0049269D">
              <w:t>навчання</w:t>
            </w:r>
            <w:proofErr w:type="spellEnd"/>
          </w:p>
        </w:tc>
        <w:tc>
          <w:tcPr>
            <w:tcW w:w="7697" w:type="dxa"/>
          </w:tcPr>
          <w:p w14:paraId="2CB032FC" w14:textId="77777777" w:rsidR="0038723B" w:rsidRDefault="0038723B" w:rsidP="00C77D66">
            <w:r>
              <w:t xml:space="preserve">Робота з </w:t>
            </w:r>
            <w:proofErr w:type="spellStart"/>
            <w:proofErr w:type="gramStart"/>
            <w:r>
              <w:t>папером.Оригамі</w:t>
            </w:r>
            <w:proofErr w:type="spellEnd"/>
            <w:proofErr w:type="gramEnd"/>
            <w:r>
              <w:t xml:space="preserve"> «Котик і собачка» </w:t>
            </w:r>
            <w:hyperlink r:id="rId20" w:history="1">
              <w:r w:rsidRPr="00E505C5">
                <w:rPr>
                  <w:rStyle w:val="a4"/>
                </w:rPr>
                <w:t>https://youtu.be/JvmXVeem2lI</w:t>
              </w:r>
            </w:hyperlink>
            <w:r>
              <w:t xml:space="preserve"> </w:t>
            </w:r>
          </w:p>
        </w:tc>
      </w:tr>
    </w:tbl>
    <w:p w14:paraId="63D1DA58" w14:textId="77777777" w:rsidR="0038723B" w:rsidRDefault="0038723B" w:rsidP="00B11B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1AD492" w14:textId="4A47208A" w:rsidR="00B11BD3" w:rsidRDefault="00B11BD3" w:rsidP="00B11B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p w14:paraId="27324A90" w14:textId="2AE23513" w:rsidR="00B11BD3" w:rsidRPr="00B11BD3" w:rsidRDefault="00B11BD3" w:rsidP="00B11B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749E3F4" w14:textId="77777777" w:rsidR="00B11BD3" w:rsidRPr="00B11BD3" w:rsidRDefault="00B11BD3" w:rsidP="00B11BD3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1702"/>
        <w:gridCol w:w="7796"/>
      </w:tblGrid>
      <w:tr w:rsidR="00211A5B" w14:paraId="3E1B5808" w14:textId="77777777" w:rsidTr="00211A5B">
        <w:trPr>
          <w:trHeight w:val="135"/>
        </w:trPr>
        <w:tc>
          <w:tcPr>
            <w:tcW w:w="1702" w:type="dxa"/>
          </w:tcPr>
          <w:p w14:paraId="694F8C84" w14:textId="77777777" w:rsidR="00211A5B" w:rsidRDefault="00211A5B" w:rsidP="00C77D66">
            <w:proofErr w:type="spellStart"/>
            <w:r w:rsidRPr="006D4FF6">
              <w:t>Українська</w:t>
            </w:r>
            <w:proofErr w:type="spellEnd"/>
            <w:r w:rsidRPr="006D4FF6">
              <w:t xml:space="preserve"> </w:t>
            </w:r>
            <w:proofErr w:type="spellStart"/>
            <w:r w:rsidRPr="006D4FF6">
              <w:t>мова</w:t>
            </w:r>
            <w:proofErr w:type="spellEnd"/>
          </w:p>
        </w:tc>
        <w:tc>
          <w:tcPr>
            <w:tcW w:w="7796" w:type="dxa"/>
          </w:tcPr>
          <w:p w14:paraId="2BCE953F" w14:textId="77777777" w:rsidR="00211A5B" w:rsidRDefault="00211A5B" w:rsidP="00C77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Синоніми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антоніми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Вживання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їх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мовленні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E44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4490">
              <w:rPr>
                <w:rFonts w:ascii="Times New Roman" w:hAnsi="Times New Roman" w:cs="Times New Roman"/>
                <w:sz w:val="28"/>
                <w:szCs w:val="28"/>
              </w:rPr>
              <w:t>Розподіл</w:t>
            </w:r>
            <w:proofErr w:type="spellEnd"/>
            <w:r w:rsidRPr="00EE44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4490">
              <w:rPr>
                <w:rFonts w:ascii="Times New Roman" w:hAnsi="Times New Roman" w:cs="Times New Roman"/>
                <w:sz w:val="28"/>
                <w:szCs w:val="28"/>
              </w:rPr>
              <w:t>слів</w:t>
            </w:r>
            <w:proofErr w:type="spellEnd"/>
            <w:r w:rsidRPr="00EE4490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EE4490">
              <w:rPr>
                <w:rFonts w:ascii="Times New Roman" w:hAnsi="Times New Roman" w:cs="Times New Roman"/>
                <w:sz w:val="28"/>
                <w:szCs w:val="28"/>
              </w:rPr>
              <w:t>тематичними</w:t>
            </w:r>
            <w:proofErr w:type="spellEnd"/>
            <w:r w:rsidRPr="00EE44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4490">
              <w:rPr>
                <w:rFonts w:ascii="Times New Roman" w:hAnsi="Times New Roman" w:cs="Times New Roman"/>
                <w:sz w:val="28"/>
                <w:szCs w:val="28"/>
              </w:rPr>
              <w:t>групами</w:t>
            </w:r>
            <w:proofErr w:type="spellEnd"/>
            <w:r w:rsidRPr="00EE44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F405DF1" w14:textId="77777777" w:rsidR="00211A5B" w:rsidRDefault="00CB53C6" w:rsidP="00C77D66">
            <w:hyperlink r:id="rId21" w:history="1">
              <w:r w:rsidR="00211A5B" w:rsidRPr="003859B7">
                <w:rPr>
                  <w:rStyle w:val="a4"/>
                </w:rPr>
                <w:t>https://www.youtube.com/watch?v=A0LdgDNXUmU</w:t>
              </w:r>
            </w:hyperlink>
          </w:p>
          <w:p w14:paraId="5360A80A" w14:textId="77777777" w:rsidR="00211A5B" w:rsidRDefault="00211A5B" w:rsidP="00C77D66"/>
        </w:tc>
      </w:tr>
      <w:tr w:rsidR="00211A5B" w14:paraId="7E567B83" w14:textId="77777777" w:rsidTr="00211A5B">
        <w:trPr>
          <w:trHeight w:val="135"/>
        </w:trPr>
        <w:tc>
          <w:tcPr>
            <w:tcW w:w="1702" w:type="dxa"/>
          </w:tcPr>
          <w:p w14:paraId="3A0D00ED" w14:textId="77777777" w:rsidR="00211A5B" w:rsidRDefault="00211A5B" w:rsidP="00C77D66">
            <w:proofErr w:type="spellStart"/>
            <w:r w:rsidRPr="006D4FF6">
              <w:t>Літературне</w:t>
            </w:r>
            <w:proofErr w:type="spellEnd"/>
            <w:r w:rsidRPr="006D4FF6">
              <w:t xml:space="preserve"> </w:t>
            </w:r>
            <w:proofErr w:type="spellStart"/>
            <w:r w:rsidRPr="006D4FF6">
              <w:t>читання</w:t>
            </w:r>
            <w:proofErr w:type="spellEnd"/>
          </w:p>
        </w:tc>
        <w:tc>
          <w:tcPr>
            <w:tcW w:w="7796" w:type="dxa"/>
          </w:tcPr>
          <w:p w14:paraId="1FE94BA8" w14:textId="77777777" w:rsidR="00211A5B" w:rsidRDefault="00211A5B" w:rsidP="00C77D66">
            <w:pPr>
              <w:pStyle w:val="a6"/>
              <w:rPr>
                <w:rFonts w:ascii="Times New Roman" w:hAnsi="Times New Roman" w:cs="Times New Roman"/>
                <w:b/>
                <w:bCs/>
                <w:i/>
                <w:color w:val="0E1E32"/>
                <w:sz w:val="28"/>
                <w:szCs w:val="28"/>
                <w:lang w:val="uk-UA"/>
              </w:rPr>
            </w:pPr>
            <w:r>
              <w:t xml:space="preserve"> </w:t>
            </w:r>
            <w:r w:rsidRPr="008D3C89">
              <w:rPr>
                <w:rFonts w:ascii="Times New Roman" w:hAnsi="Times New Roman" w:cs="Times New Roman"/>
                <w:b/>
                <w:bCs/>
                <w:i/>
                <w:color w:val="0E1E32"/>
                <w:sz w:val="28"/>
                <w:szCs w:val="28"/>
                <w:lang w:val="uk-UA"/>
              </w:rPr>
              <w:t>Робота з дитячою книжкою</w:t>
            </w:r>
          </w:p>
          <w:p w14:paraId="5408316A" w14:textId="77777777" w:rsidR="00211A5B" w:rsidRPr="00D6248C" w:rsidRDefault="00211A5B" w:rsidP="00C77D66">
            <w:pPr>
              <w:pStyle w:val="a6"/>
              <w:rPr>
                <w:rFonts w:ascii="Times New Roman" w:hAnsi="Times New Roman" w:cs="Times New Roman"/>
                <w:b/>
                <w:bCs/>
                <w:color w:val="0E1E32"/>
                <w:sz w:val="28"/>
                <w:szCs w:val="28"/>
                <w:lang w:val="uk-UA"/>
              </w:rPr>
            </w:pPr>
            <w:r w:rsidRPr="00D6248C">
              <w:rPr>
                <w:rFonts w:ascii="Times New Roman" w:hAnsi="Times New Roman" w:cs="Times New Roman"/>
                <w:b/>
                <w:bCs/>
                <w:color w:val="0E1E32"/>
                <w:sz w:val="28"/>
                <w:szCs w:val="28"/>
                <w:lang w:val="uk-UA"/>
              </w:rPr>
              <w:t>Таємниці української мови</w:t>
            </w:r>
          </w:p>
          <w:p w14:paraId="595C90FD" w14:textId="77777777" w:rsidR="00211A5B" w:rsidRDefault="00211A5B" w:rsidP="00C77D66">
            <w:pPr>
              <w:pStyle w:val="a6"/>
              <w:rPr>
                <w:rFonts w:ascii="Times New Roman" w:hAnsi="Times New Roman" w:cs="Times New Roman"/>
                <w:bCs/>
                <w:i/>
                <w:color w:val="0E1E32"/>
                <w:sz w:val="28"/>
                <w:szCs w:val="28"/>
                <w:lang w:val="uk-UA"/>
              </w:rPr>
            </w:pPr>
            <w:r w:rsidRPr="00D6248C">
              <w:rPr>
                <w:rFonts w:ascii="Times New Roman" w:hAnsi="Times New Roman" w:cs="Times New Roman"/>
                <w:bCs/>
                <w:i/>
                <w:color w:val="0E1E32"/>
                <w:sz w:val="28"/>
                <w:szCs w:val="28"/>
                <w:lang w:val="uk-UA"/>
              </w:rPr>
              <w:t>(Алла Коваль</w:t>
            </w:r>
          </w:p>
          <w:p w14:paraId="4F331FD0" w14:textId="77777777" w:rsidR="00211A5B" w:rsidRDefault="00211A5B" w:rsidP="00C77D66">
            <w:pPr>
              <w:pStyle w:val="a6"/>
              <w:rPr>
                <w:rFonts w:ascii="Times New Roman" w:hAnsi="Times New Roman" w:cs="Times New Roman"/>
                <w:bCs/>
                <w:i/>
                <w:color w:val="0E1E32"/>
                <w:sz w:val="28"/>
                <w:szCs w:val="28"/>
                <w:lang w:val="uk-UA"/>
              </w:rPr>
            </w:pPr>
            <w:r w:rsidRPr="00D6248C">
              <w:rPr>
                <w:rFonts w:ascii="Times New Roman" w:hAnsi="Times New Roman" w:cs="Times New Roman"/>
                <w:bCs/>
                <w:i/>
                <w:color w:val="0E1E32"/>
                <w:sz w:val="28"/>
                <w:szCs w:val="28"/>
                <w:lang w:val="uk-UA"/>
              </w:rPr>
              <w:lastRenderedPageBreak/>
              <w:t xml:space="preserve"> «Література і макулатура»</w:t>
            </w:r>
            <w:r>
              <w:rPr>
                <w:rFonts w:ascii="Times New Roman" w:hAnsi="Times New Roman" w:cs="Times New Roman"/>
                <w:bCs/>
                <w:i/>
                <w:color w:val="0E1E32"/>
                <w:sz w:val="28"/>
                <w:szCs w:val="28"/>
                <w:lang w:val="uk-UA"/>
              </w:rPr>
              <w:t xml:space="preserve"> - </w:t>
            </w:r>
          </w:p>
          <w:p w14:paraId="77584999" w14:textId="77777777" w:rsidR="00211A5B" w:rsidRDefault="00211A5B" w:rsidP="00C77D66">
            <w:pPr>
              <w:pStyle w:val="a6"/>
              <w:rPr>
                <w:rFonts w:ascii="Times New Roman" w:hAnsi="Times New Roman" w:cs="Times New Roman"/>
                <w:bCs/>
                <w:i/>
                <w:color w:val="0E1E32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i/>
                <w:color w:val="0E1E32"/>
                <w:sz w:val="28"/>
                <w:szCs w:val="28"/>
                <w:lang w:val="uk-UA"/>
              </w:rPr>
              <w:t>с</w:t>
            </w:r>
            <w:r w:rsidRPr="00D6248C">
              <w:rPr>
                <w:rFonts w:ascii="Times New Roman" w:hAnsi="Times New Roman" w:cs="Times New Roman"/>
                <w:bCs/>
                <w:i/>
                <w:color w:val="0E1E32"/>
                <w:sz w:val="28"/>
                <w:szCs w:val="28"/>
                <w:lang w:val="uk-UA"/>
              </w:rPr>
              <w:t xml:space="preserve">. 6-7, </w:t>
            </w:r>
          </w:p>
          <w:p w14:paraId="110C6706" w14:textId="77777777" w:rsidR="00211A5B" w:rsidRDefault="00211A5B" w:rsidP="00C77D66">
            <w:pPr>
              <w:pStyle w:val="a6"/>
              <w:rPr>
                <w:rFonts w:ascii="Times New Roman" w:hAnsi="Times New Roman" w:cs="Times New Roman"/>
                <w:bCs/>
                <w:i/>
                <w:color w:val="0E1E32"/>
                <w:sz w:val="28"/>
                <w:szCs w:val="28"/>
                <w:lang w:val="uk-UA"/>
              </w:rPr>
            </w:pPr>
            <w:r w:rsidRPr="00D6248C">
              <w:rPr>
                <w:rFonts w:ascii="Times New Roman" w:hAnsi="Times New Roman" w:cs="Times New Roman"/>
                <w:bCs/>
                <w:i/>
                <w:color w:val="0E1E32"/>
                <w:sz w:val="28"/>
                <w:szCs w:val="28"/>
                <w:lang w:val="uk-UA"/>
              </w:rPr>
              <w:t xml:space="preserve">зі </w:t>
            </w:r>
            <w:proofErr w:type="spellStart"/>
            <w:r w:rsidRPr="00D6248C">
              <w:rPr>
                <w:rFonts w:ascii="Times New Roman" w:hAnsi="Times New Roman" w:cs="Times New Roman"/>
                <w:bCs/>
                <w:i/>
                <w:color w:val="0E1E32"/>
                <w:sz w:val="28"/>
                <w:szCs w:val="28"/>
                <w:lang w:val="uk-UA"/>
              </w:rPr>
              <w:t>збіркиО.Я.Савченко</w:t>
            </w:r>
            <w:proofErr w:type="spellEnd"/>
            <w:r w:rsidRPr="00D6248C">
              <w:rPr>
                <w:rFonts w:ascii="Times New Roman" w:hAnsi="Times New Roman" w:cs="Times New Roman"/>
                <w:bCs/>
                <w:i/>
                <w:color w:val="0E1E32"/>
                <w:sz w:val="28"/>
                <w:szCs w:val="28"/>
                <w:lang w:val="uk-UA"/>
              </w:rPr>
              <w:t xml:space="preserve"> </w:t>
            </w:r>
          </w:p>
          <w:p w14:paraId="23D90F26" w14:textId="77777777" w:rsidR="00211A5B" w:rsidRDefault="00211A5B" w:rsidP="00C77D66">
            <w:pPr>
              <w:rPr>
                <w:rFonts w:ascii="Times New Roman" w:hAnsi="Times New Roman" w:cs="Times New Roman"/>
                <w:bCs/>
                <w:i/>
                <w:color w:val="0E1E32"/>
                <w:sz w:val="28"/>
                <w:szCs w:val="28"/>
              </w:rPr>
            </w:pPr>
            <w:r w:rsidRPr="00D6248C">
              <w:rPr>
                <w:rFonts w:ascii="Times New Roman" w:hAnsi="Times New Roman" w:cs="Times New Roman"/>
                <w:bCs/>
                <w:i/>
                <w:color w:val="0E1E32"/>
                <w:sz w:val="28"/>
                <w:szCs w:val="28"/>
              </w:rPr>
              <w:t xml:space="preserve">«Моя </w:t>
            </w:r>
            <w:proofErr w:type="spellStart"/>
            <w:r w:rsidRPr="00D6248C">
              <w:rPr>
                <w:rFonts w:ascii="Times New Roman" w:hAnsi="Times New Roman" w:cs="Times New Roman"/>
                <w:bCs/>
                <w:i/>
                <w:color w:val="0E1E32"/>
                <w:sz w:val="28"/>
                <w:szCs w:val="28"/>
              </w:rPr>
              <w:t>домашня</w:t>
            </w:r>
            <w:proofErr w:type="spellEnd"/>
            <w:r w:rsidRPr="00D6248C">
              <w:rPr>
                <w:rFonts w:ascii="Times New Roman" w:hAnsi="Times New Roman" w:cs="Times New Roman"/>
                <w:bCs/>
                <w:i/>
                <w:color w:val="0E1E32"/>
                <w:sz w:val="28"/>
                <w:szCs w:val="28"/>
              </w:rPr>
              <w:t xml:space="preserve"> читальня»)</w:t>
            </w:r>
          </w:p>
          <w:p w14:paraId="5926E099" w14:textId="77777777" w:rsidR="00211A5B" w:rsidRDefault="00211A5B" w:rsidP="00C77D66"/>
          <w:p w14:paraId="43832579" w14:textId="77777777" w:rsidR="00211A5B" w:rsidRDefault="00CB53C6" w:rsidP="00C77D66">
            <w:hyperlink r:id="rId22" w:history="1">
              <w:r w:rsidR="00211A5B" w:rsidRPr="003859B7">
                <w:rPr>
                  <w:rStyle w:val="a4"/>
                </w:rPr>
                <w:t>https://www.youtube.com/watch?v=9NATtcyju9A</w:t>
              </w:r>
            </w:hyperlink>
          </w:p>
          <w:p w14:paraId="19416F45" w14:textId="77777777" w:rsidR="00211A5B" w:rsidRDefault="00211A5B" w:rsidP="00C77D66"/>
        </w:tc>
      </w:tr>
      <w:tr w:rsidR="00211A5B" w14:paraId="69280757" w14:textId="77777777" w:rsidTr="00211A5B">
        <w:trPr>
          <w:trHeight w:val="135"/>
        </w:trPr>
        <w:tc>
          <w:tcPr>
            <w:tcW w:w="1702" w:type="dxa"/>
          </w:tcPr>
          <w:p w14:paraId="56CD3B70" w14:textId="77777777" w:rsidR="00211A5B" w:rsidRDefault="00211A5B" w:rsidP="00C77D66">
            <w:r w:rsidRPr="006D4FF6">
              <w:lastRenderedPageBreak/>
              <w:t>Математика</w:t>
            </w:r>
            <w:r>
              <w:t xml:space="preserve"> </w:t>
            </w:r>
          </w:p>
        </w:tc>
        <w:tc>
          <w:tcPr>
            <w:tcW w:w="7796" w:type="dxa"/>
          </w:tcPr>
          <w:p w14:paraId="1A6E126E" w14:textId="77777777" w:rsidR="00211A5B" w:rsidRDefault="00211A5B" w:rsidP="00C77D6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E15C1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Нумерація</w:t>
            </w:r>
            <w:proofErr w:type="spellEnd"/>
            <w:r w:rsidRPr="00E15C1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15C1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чотирицифрових</w:t>
            </w:r>
            <w:proofErr w:type="spellEnd"/>
            <w:r w:rsidRPr="00E15C1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чисел. </w:t>
            </w:r>
            <w:proofErr w:type="spellStart"/>
            <w:r w:rsidRPr="00E15C1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Тисяча</w:t>
            </w:r>
            <w:proofErr w:type="spellEnd"/>
            <w:r w:rsidRPr="00E15C1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0BC5B82B" w14:textId="77777777" w:rsidR="00211A5B" w:rsidRDefault="00CB53C6" w:rsidP="00C77D66">
            <w:hyperlink r:id="rId23" w:history="1">
              <w:r w:rsidR="00211A5B" w:rsidRPr="003859B7">
                <w:rPr>
                  <w:rStyle w:val="a4"/>
                </w:rPr>
                <w:t>https://www.youtube.com/watch?v=-h3GpwOT25g</w:t>
              </w:r>
            </w:hyperlink>
          </w:p>
          <w:p w14:paraId="3B36F18F" w14:textId="77777777" w:rsidR="00211A5B" w:rsidRDefault="00211A5B" w:rsidP="00C77D66"/>
          <w:p w14:paraId="45DDCDAC" w14:textId="77777777" w:rsidR="00211A5B" w:rsidRDefault="00211A5B" w:rsidP="00C77D66"/>
        </w:tc>
      </w:tr>
      <w:tr w:rsidR="00211A5B" w14:paraId="6DFBCC48" w14:textId="77777777" w:rsidTr="00211A5B">
        <w:trPr>
          <w:trHeight w:val="135"/>
        </w:trPr>
        <w:tc>
          <w:tcPr>
            <w:tcW w:w="1702" w:type="dxa"/>
          </w:tcPr>
          <w:p w14:paraId="3FAE75DD" w14:textId="77777777" w:rsidR="00211A5B" w:rsidRDefault="00211A5B" w:rsidP="00C77D66">
            <w:proofErr w:type="spellStart"/>
            <w:r w:rsidRPr="0049269D">
              <w:t>Трудове</w:t>
            </w:r>
            <w:proofErr w:type="spellEnd"/>
            <w:r w:rsidRPr="0049269D">
              <w:t xml:space="preserve"> </w:t>
            </w:r>
            <w:proofErr w:type="spellStart"/>
            <w:r w:rsidRPr="0049269D">
              <w:t>навчання</w:t>
            </w:r>
            <w:proofErr w:type="spellEnd"/>
          </w:p>
        </w:tc>
        <w:tc>
          <w:tcPr>
            <w:tcW w:w="7796" w:type="dxa"/>
          </w:tcPr>
          <w:p w14:paraId="22EC7049" w14:textId="77777777" w:rsidR="00211A5B" w:rsidRDefault="00211A5B" w:rsidP="00C77D66">
            <w:pPr>
              <w:rPr>
                <w:rFonts w:ascii="Arial" w:eastAsia="Times New Roman" w:hAnsi="Arial" w:cs="Arial"/>
                <w:color w:val="231F20"/>
                <w:w w:val="92"/>
                <w:sz w:val="24"/>
                <w:szCs w:val="24"/>
              </w:rPr>
            </w:pPr>
            <w:proofErr w:type="spellStart"/>
            <w:proofErr w:type="gramStart"/>
            <w:r w:rsidRPr="00422B37">
              <w:rPr>
                <w:rFonts w:ascii="Arial" w:eastAsia="Times New Roman" w:hAnsi="Arial" w:cs="Arial"/>
                <w:b/>
                <w:bCs/>
                <w:color w:val="231F20"/>
                <w:spacing w:val="-2"/>
                <w:w w:val="93"/>
                <w:sz w:val="24"/>
                <w:szCs w:val="24"/>
              </w:rPr>
              <w:t>К</w:t>
            </w:r>
            <w:r w:rsidRPr="00422B37">
              <w:rPr>
                <w:rFonts w:ascii="Arial" w:eastAsia="Times New Roman" w:hAnsi="Arial" w:cs="Arial"/>
                <w:b/>
                <w:bCs/>
                <w:color w:val="231F20"/>
                <w:spacing w:val="2"/>
                <w:w w:val="93"/>
                <w:sz w:val="24"/>
                <w:szCs w:val="24"/>
              </w:rPr>
              <w:t>омбінуванн</w:t>
            </w:r>
            <w:r w:rsidRPr="00422B37">
              <w:rPr>
                <w:rFonts w:ascii="Arial" w:eastAsia="Times New Roman" w:hAnsi="Arial" w:cs="Arial"/>
                <w:b/>
                <w:bCs/>
                <w:color w:val="231F20"/>
                <w:w w:val="93"/>
                <w:sz w:val="24"/>
                <w:szCs w:val="24"/>
              </w:rPr>
              <w:t>я</w:t>
            </w:r>
            <w:proofErr w:type="spellEnd"/>
            <w:r w:rsidRPr="00422B37">
              <w:rPr>
                <w:rFonts w:ascii="Arial" w:eastAsia="Times New Roman" w:hAnsi="Arial" w:cs="Arial"/>
                <w:b/>
                <w:bCs/>
                <w:color w:val="231F20"/>
                <w:w w:val="93"/>
                <w:sz w:val="24"/>
                <w:szCs w:val="24"/>
              </w:rPr>
              <w:t xml:space="preserve"> </w:t>
            </w:r>
            <w:r w:rsidRPr="00422B37">
              <w:rPr>
                <w:rFonts w:ascii="Arial" w:eastAsia="Times New Roman" w:hAnsi="Arial" w:cs="Arial"/>
                <w:b/>
                <w:bCs/>
                <w:color w:val="231F20"/>
                <w:spacing w:val="13"/>
                <w:w w:val="93"/>
                <w:sz w:val="24"/>
                <w:szCs w:val="24"/>
              </w:rPr>
              <w:t xml:space="preserve"> </w:t>
            </w:r>
            <w:proofErr w:type="spellStart"/>
            <w:r w:rsidRPr="00422B37">
              <w:rPr>
                <w:rFonts w:ascii="Arial" w:eastAsia="Times New Roman" w:hAnsi="Arial" w:cs="Arial"/>
                <w:b/>
                <w:bCs/>
                <w:color w:val="231F20"/>
                <w:spacing w:val="2"/>
                <w:w w:val="93"/>
                <w:sz w:val="24"/>
                <w:szCs w:val="24"/>
              </w:rPr>
              <w:t>прир</w:t>
            </w:r>
            <w:r w:rsidRPr="00422B37">
              <w:rPr>
                <w:rFonts w:ascii="Arial" w:eastAsia="Times New Roman" w:hAnsi="Arial" w:cs="Arial"/>
                <w:b/>
                <w:bCs/>
                <w:color w:val="231F20"/>
                <w:spacing w:val="-1"/>
                <w:w w:val="93"/>
                <w:sz w:val="24"/>
                <w:szCs w:val="24"/>
              </w:rPr>
              <w:t>о</w:t>
            </w:r>
            <w:r w:rsidRPr="00422B37">
              <w:rPr>
                <w:rFonts w:ascii="Arial" w:eastAsia="Times New Roman" w:hAnsi="Arial" w:cs="Arial"/>
                <w:b/>
                <w:bCs/>
                <w:color w:val="231F20"/>
                <w:spacing w:val="2"/>
                <w:w w:val="93"/>
                <w:sz w:val="24"/>
                <w:szCs w:val="24"/>
              </w:rPr>
              <w:t>дних</w:t>
            </w:r>
            <w:proofErr w:type="spellEnd"/>
            <w:proofErr w:type="gramEnd"/>
            <w:r w:rsidRPr="00422B37">
              <w:rPr>
                <w:rFonts w:ascii="Arial" w:eastAsia="Times New Roman" w:hAnsi="Arial" w:cs="Arial"/>
                <w:b/>
                <w:bCs/>
                <w:color w:val="231F20"/>
                <w:w w:val="93"/>
                <w:sz w:val="24"/>
                <w:szCs w:val="24"/>
              </w:rPr>
              <w:t>,</w:t>
            </w:r>
            <w:r w:rsidRPr="00422B37">
              <w:rPr>
                <w:rFonts w:ascii="Arial" w:eastAsia="Times New Roman" w:hAnsi="Arial" w:cs="Arial"/>
                <w:b/>
                <w:bCs/>
                <w:color w:val="231F20"/>
                <w:spacing w:val="31"/>
                <w:w w:val="93"/>
                <w:sz w:val="24"/>
                <w:szCs w:val="24"/>
              </w:rPr>
              <w:t xml:space="preserve"> </w:t>
            </w:r>
            <w:proofErr w:type="spellStart"/>
            <w:r w:rsidRPr="00422B37">
              <w:rPr>
                <w:rFonts w:ascii="Arial" w:eastAsia="Times New Roman" w:hAnsi="Arial" w:cs="Arial"/>
                <w:b/>
                <w:bCs/>
                <w:color w:val="231F20"/>
                <w:spacing w:val="2"/>
                <w:w w:val="93"/>
                <w:sz w:val="24"/>
                <w:szCs w:val="24"/>
              </w:rPr>
              <w:t>ш</w:t>
            </w:r>
            <w:r w:rsidRPr="00422B37">
              <w:rPr>
                <w:rFonts w:ascii="Arial" w:eastAsia="Times New Roman" w:hAnsi="Arial" w:cs="Arial"/>
                <w:b/>
                <w:bCs/>
                <w:color w:val="231F20"/>
                <w:spacing w:val="4"/>
                <w:w w:val="93"/>
                <w:sz w:val="24"/>
                <w:szCs w:val="24"/>
              </w:rPr>
              <w:t>т</w:t>
            </w:r>
            <w:r w:rsidRPr="00422B37">
              <w:rPr>
                <w:rFonts w:ascii="Arial" w:eastAsia="Times New Roman" w:hAnsi="Arial" w:cs="Arial"/>
                <w:b/>
                <w:bCs/>
                <w:color w:val="231F20"/>
                <w:spacing w:val="2"/>
                <w:w w:val="93"/>
                <w:sz w:val="24"/>
                <w:szCs w:val="24"/>
              </w:rPr>
              <w:t>учни</w:t>
            </w:r>
            <w:r w:rsidRPr="00422B37">
              <w:rPr>
                <w:rFonts w:ascii="Arial" w:eastAsia="Times New Roman" w:hAnsi="Arial" w:cs="Arial"/>
                <w:b/>
                <w:bCs/>
                <w:color w:val="231F20"/>
                <w:w w:val="93"/>
                <w:sz w:val="24"/>
                <w:szCs w:val="24"/>
              </w:rPr>
              <w:t>х</w:t>
            </w:r>
            <w:proofErr w:type="spellEnd"/>
            <w:r w:rsidRPr="00422B37">
              <w:rPr>
                <w:rFonts w:ascii="Arial" w:eastAsia="Times New Roman" w:hAnsi="Arial" w:cs="Arial"/>
                <w:b/>
                <w:bCs/>
                <w:color w:val="231F20"/>
                <w:spacing w:val="20"/>
                <w:w w:val="93"/>
                <w:sz w:val="24"/>
                <w:szCs w:val="24"/>
              </w:rPr>
              <w:t xml:space="preserve"> </w:t>
            </w:r>
            <w:r w:rsidRPr="00422B37">
              <w:rPr>
                <w:rFonts w:ascii="Arial" w:eastAsia="Times New Roman" w:hAnsi="Arial" w:cs="Arial"/>
                <w:b/>
                <w:bCs/>
                <w:color w:val="231F20"/>
                <w:sz w:val="24"/>
                <w:szCs w:val="24"/>
              </w:rPr>
              <w:t>і</w:t>
            </w:r>
            <w:r w:rsidRPr="00422B37">
              <w:rPr>
                <w:rFonts w:ascii="Arial" w:eastAsia="Times New Roman" w:hAnsi="Arial" w:cs="Arial"/>
                <w:b/>
                <w:bCs/>
                <w:color w:val="231F20"/>
                <w:spacing w:val="19"/>
                <w:sz w:val="24"/>
                <w:szCs w:val="24"/>
              </w:rPr>
              <w:t xml:space="preserve"> </w:t>
            </w:r>
            <w:proofErr w:type="spellStart"/>
            <w:r w:rsidRPr="00422B37">
              <w:rPr>
                <w:rFonts w:ascii="Arial" w:eastAsia="Times New Roman" w:hAnsi="Arial" w:cs="Arial"/>
                <w:b/>
                <w:bCs/>
                <w:color w:val="231F20"/>
                <w:spacing w:val="2"/>
                <w:w w:val="92"/>
                <w:sz w:val="24"/>
                <w:szCs w:val="24"/>
              </w:rPr>
              <w:t>пла</w:t>
            </w:r>
            <w:r w:rsidRPr="00422B37">
              <w:rPr>
                <w:rFonts w:ascii="Arial" w:eastAsia="Times New Roman" w:hAnsi="Arial" w:cs="Arial"/>
                <w:b/>
                <w:bCs/>
                <w:color w:val="231F20"/>
                <w:w w:val="92"/>
                <w:sz w:val="24"/>
                <w:szCs w:val="24"/>
              </w:rPr>
              <w:t>с</w:t>
            </w:r>
            <w:r w:rsidRPr="00422B37">
              <w:rPr>
                <w:rFonts w:ascii="Arial" w:eastAsia="Times New Roman" w:hAnsi="Arial" w:cs="Arial"/>
                <w:b/>
                <w:bCs/>
                <w:color w:val="231F20"/>
                <w:spacing w:val="2"/>
                <w:w w:val="92"/>
                <w:sz w:val="24"/>
                <w:szCs w:val="24"/>
              </w:rPr>
              <w:t>тични</w:t>
            </w:r>
            <w:r w:rsidRPr="00422B37">
              <w:rPr>
                <w:rFonts w:ascii="Arial" w:eastAsia="Times New Roman" w:hAnsi="Arial" w:cs="Arial"/>
                <w:b/>
                <w:bCs/>
                <w:color w:val="231F20"/>
                <w:w w:val="92"/>
                <w:sz w:val="24"/>
                <w:szCs w:val="24"/>
              </w:rPr>
              <w:t>х</w:t>
            </w:r>
            <w:proofErr w:type="spellEnd"/>
            <w:r w:rsidRPr="00422B37">
              <w:rPr>
                <w:rFonts w:ascii="Arial" w:eastAsia="Times New Roman" w:hAnsi="Arial" w:cs="Arial"/>
                <w:b/>
                <w:bCs/>
                <w:color w:val="231F20"/>
                <w:spacing w:val="28"/>
                <w:w w:val="92"/>
                <w:sz w:val="24"/>
                <w:szCs w:val="24"/>
              </w:rPr>
              <w:t xml:space="preserve"> </w:t>
            </w:r>
            <w:proofErr w:type="spellStart"/>
            <w:r w:rsidRPr="00422B37">
              <w:rPr>
                <w:rFonts w:ascii="Arial" w:eastAsia="Times New Roman" w:hAnsi="Arial" w:cs="Arial"/>
                <w:b/>
                <w:bCs/>
                <w:color w:val="231F20"/>
                <w:spacing w:val="2"/>
                <w:sz w:val="24"/>
                <w:szCs w:val="24"/>
              </w:rPr>
              <w:t>ма</w:t>
            </w:r>
            <w:r w:rsidRPr="00422B37">
              <w:rPr>
                <w:rFonts w:ascii="Arial" w:eastAsia="Times New Roman" w:hAnsi="Arial" w:cs="Arial"/>
                <w:b/>
                <w:bCs/>
                <w:color w:val="231F20"/>
                <w:spacing w:val="-1"/>
                <w:w w:val="92"/>
                <w:sz w:val="24"/>
                <w:szCs w:val="24"/>
              </w:rPr>
              <w:t>т</w:t>
            </w:r>
            <w:r w:rsidRPr="00422B37">
              <w:rPr>
                <w:rFonts w:ascii="Arial" w:eastAsia="Times New Roman" w:hAnsi="Arial" w:cs="Arial"/>
                <w:b/>
                <w:bCs/>
                <w:color w:val="231F20"/>
                <w:spacing w:val="1"/>
                <w:w w:val="92"/>
                <w:sz w:val="24"/>
                <w:szCs w:val="24"/>
              </w:rPr>
              <w:t>еріалів</w:t>
            </w:r>
            <w:proofErr w:type="spellEnd"/>
            <w:r w:rsidRPr="00422B37">
              <w:rPr>
                <w:rFonts w:ascii="Arial" w:eastAsia="Times New Roman" w:hAnsi="Arial" w:cs="Arial"/>
                <w:b/>
                <w:bCs/>
                <w:color w:val="231F20"/>
                <w:w w:val="92"/>
                <w:sz w:val="24"/>
                <w:szCs w:val="24"/>
              </w:rPr>
              <w:t>.</w:t>
            </w:r>
            <w:r w:rsidRPr="00422B37">
              <w:rPr>
                <w:rFonts w:ascii="Arial" w:eastAsia="Times New Roman" w:hAnsi="Arial" w:cs="Arial"/>
                <w:b/>
                <w:bCs/>
                <w:color w:val="231F20"/>
                <w:spacing w:val="28"/>
                <w:w w:val="92"/>
                <w:sz w:val="24"/>
                <w:szCs w:val="24"/>
              </w:rPr>
              <w:t xml:space="preserve"> </w:t>
            </w:r>
            <w:proofErr w:type="spellStart"/>
            <w:r w:rsidRPr="00422B37">
              <w:rPr>
                <w:rFonts w:ascii="Arial" w:eastAsia="Times New Roman" w:hAnsi="Arial" w:cs="Arial"/>
                <w:color w:val="231F20"/>
                <w:spacing w:val="1"/>
                <w:w w:val="92"/>
                <w:sz w:val="24"/>
                <w:szCs w:val="24"/>
              </w:rPr>
              <w:t>По</w:t>
            </w:r>
            <w:r w:rsidRPr="00422B37">
              <w:rPr>
                <w:rFonts w:ascii="Arial" w:eastAsia="Times New Roman" w:hAnsi="Arial" w:cs="Arial"/>
                <w:color w:val="231F20"/>
                <w:spacing w:val="-2"/>
                <w:w w:val="92"/>
                <w:sz w:val="24"/>
                <w:szCs w:val="24"/>
              </w:rPr>
              <w:t>с</w:t>
            </w:r>
            <w:r w:rsidRPr="00422B37">
              <w:rPr>
                <w:rFonts w:ascii="Arial" w:eastAsia="Times New Roman" w:hAnsi="Arial" w:cs="Arial"/>
                <w:color w:val="231F20"/>
                <w:spacing w:val="1"/>
                <w:w w:val="92"/>
                <w:sz w:val="24"/>
                <w:szCs w:val="24"/>
              </w:rPr>
              <w:t>лідовні</w:t>
            </w:r>
            <w:r w:rsidRPr="00422B37">
              <w:rPr>
                <w:rFonts w:ascii="Arial" w:eastAsia="Times New Roman" w:hAnsi="Arial" w:cs="Arial"/>
                <w:color w:val="231F20"/>
                <w:spacing w:val="-1"/>
                <w:w w:val="92"/>
                <w:sz w:val="24"/>
                <w:szCs w:val="24"/>
              </w:rPr>
              <w:t>с</w:t>
            </w:r>
            <w:r w:rsidRPr="00422B37">
              <w:rPr>
                <w:rFonts w:ascii="Arial" w:eastAsia="Times New Roman" w:hAnsi="Arial" w:cs="Arial"/>
                <w:color w:val="231F20"/>
                <w:spacing w:val="1"/>
                <w:w w:val="92"/>
                <w:sz w:val="24"/>
                <w:szCs w:val="24"/>
              </w:rPr>
              <w:t>т</w:t>
            </w:r>
            <w:r w:rsidRPr="00422B37">
              <w:rPr>
                <w:rFonts w:ascii="Arial" w:eastAsia="Times New Roman" w:hAnsi="Arial" w:cs="Arial"/>
                <w:color w:val="231F20"/>
                <w:w w:val="92"/>
                <w:sz w:val="24"/>
                <w:szCs w:val="24"/>
              </w:rPr>
              <w:t>ь</w:t>
            </w:r>
            <w:proofErr w:type="spellEnd"/>
            <w:r w:rsidRPr="00422B37">
              <w:rPr>
                <w:rFonts w:ascii="Arial" w:eastAsia="Times New Roman" w:hAnsi="Arial" w:cs="Arial"/>
                <w:color w:val="231F20"/>
                <w:spacing w:val="23"/>
                <w:w w:val="92"/>
                <w:sz w:val="24"/>
                <w:szCs w:val="24"/>
              </w:rPr>
              <w:t xml:space="preserve"> </w:t>
            </w:r>
            <w:proofErr w:type="spellStart"/>
            <w:r w:rsidRPr="00422B37">
              <w:rPr>
                <w:rFonts w:ascii="Arial" w:eastAsia="Times New Roman" w:hAnsi="Arial" w:cs="Arial"/>
                <w:color w:val="231F20"/>
                <w:spacing w:val="1"/>
                <w:sz w:val="24"/>
                <w:szCs w:val="24"/>
              </w:rPr>
              <w:t>ді</w:t>
            </w:r>
            <w:r w:rsidRPr="00422B37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>й</w:t>
            </w:r>
            <w:proofErr w:type="spellEnd"/>
            <w:r w:rsidRPr="00422B37">
              <w:rPr>
                <w:rFonts w:ascii="Arial" w:eastAsia="Times New Roman" w:hAnsi="Arial" w:cs="Arial"/>
                <w:color w:val="231F20"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422B37">
              <w:rPr>
                <w:rFonts w:ascii="Arial" w:eastAsia="Times New Roman" w:hAnsi="Arial" w:cs="Arial"/>
                <w:color w:val="231F20"/>
                <w:spacing w:val="1"/>
                <w:sz w:val="24"/>
                <w:szCs w:val="24"/>
              </w:rPr>
              <w:t>пі</w:t>
            </w:r>
            <w:r w:rsidRPr="00422B37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>д</w:t>
            </w:r>
            <w:proofErr w:type="spellEnd"/>
            <w:r w:rsidRPr="00422B37">
              <w:rPr>
                <w:rFonts w:ascii="Arial" w:eastAsia="Times New Roman" w:hAnsi="Arial" w:cs="Arial"/>
                <w:color w:val="231F20"/>
                <w:spacing w:val="2"/>
                <w:sz w:val="24"/>
                <w:szCs w:val="24"/>
              </w:rPr>
              <w:t xml:space="preserve"> </w:t>
            </w:r>
            <w:r w:rsidRPr="00422B37">
              <w:rPr>
                <w:rFonts w:ascii="Arial" w:eastAsia="Times New Roman" w:hAnsi="Arial" w:cs="Arial"/>
                <w:color w:val="231F20"/>
                <w:spacing w:val="1"/>
                <w:sz w:val="24"/>
                <w:szCs w:val="24"/>
              </w:rPr>
              <w:t>ча</w:t>
            </w:r>
            <w:r w:rsidRPr="00422B37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>с</w:t>
            </w:r>
            <w:r w:rsidRPr="00422B37">
              <w:rPr>
                <w:rFonts w:ascii="Arial" w:eastAsia="Times New Roman" w:hAnsi="Arial" w:cs="Arial"/>
                <w:color w:val="231F20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422B37">
              <w:rPr>
                <w:rFonts w:ascii="Arial" w:eastAsia="Times New Roman" w:hAnsi="Arial" w:cs="Arial"/>
                <w:color w:val="231F20"/>
                <w:spacing w:val="1"/>
                <w:w w:val="91"/>
                <w:sz w:val="24"/>
                <w:szCs w:val="24"/>
              </w:rPr>
              <w:t>ви</w:t>
            </w:r>
            <w:r w:rsidRPr="00422B37">
              <w:rPr>
                <w:rFonts w:ascii="Arial" w:eastAsia="Times New Roman" w:hAnsi="Arial" w:cs="Arial"/>
                <w:color w:val="231F20"/>
                <w:spacing w:val="-3"/>
                <w:w w:val="91"/>
                <w:sz w:val="24"/>
                <w:szCs w:val="24"/>
              </w:rPr>
              <w:t>г</w:t>
            </w:r>
            <w:r w:rsidRPr="00422B37">
              <w:rPr>
                <w:rFonts w:ascii="Arial" w:eastAsia="Times New Roman" w:hAnsi="Arial" w:cs="Arial"/>
                <w:color w:val="231F20"/>
                <w:spacing w:val="-2"/>
                <w:w w:val="91"/>
                <w:sz w:val="24"/>
                <w:szCs w:val="24"/>
              </w:rPr>
              <w:t>от</w:t>
            </w:r>
            <w:r w:rsidRPr="00422B37">
              <w:rPr>
                <w:rFonts w:ascii="Arial" w:eastAsia="Times New Roman" w:hAnsi="Arial" w:cs="Arial"/>
                <w:color w:val="231F20"/>
                <w:spacing w:val="1"/>
                <w:w w:val="91"/>
                <w:sz w:val="24"/>
                <w:szCs w:val="24"/>
              </w:rPr>
              <w:t>о</w:t>
            </w:r>
            <w:r w:rsidRPr="00422B37">
              <w:rPr>
                <w:rFonts w:ascii="Arial" w:eastAsia="Times New Roman" w:hAnsi="Arial" w:cs="Arial"/>
                <w:color w:val="231F20"/>
                <w:spacing w:val="-1"/>
                <w:w w:val="91"/>
                <w:sz w:val="24"/>
                <w:szCs w:val="24"/>
              </w:rPr>
              <w:t>в</w:t>
            </w:r>
            <w:r w:rsidRPr="00422B37">
              <w:rPr>
                <w:rFonts w:ascii="Arial" w:eastAsia="Times New Roman" w:hAnsi="Arial" w:cs="Arial"/>
                <w:color w:val="231F20"/>
                <w:spacing w:val="1"/>
                <w:w w:val="91"/>
                <w:sz w:val="24"/>
                <w:szCs w:val="24"/>
              </w:rPr>
              <w:t>ленн</w:t>
            </w:r>
            <w:r w:rsidRPr="00422B37">
              <w:rPr>
                <w:rFonts w:ascii="Arial" w:eastAsia="Times New Roman" w:hAnsi="Arial" w:cs="Arial"/>
                <w:color w:val="231F20"/>
                <w:w w:val="91"/>
                <w:sz w:val="24"/>
                <w:szCs w:val="24"/>
              </w:rPr>
              <w:t>я</w:t>
            </w:r>
            <w:proofErr w:type="spellEnd"/>
            <w:r w:rsidRPr="00422B37">
              <w:rPr>
                <w:rFonts w:ascii="Arial" w:eastAsia="Times New Roman" w:hAnsi="Arial" w:cs="Arial"/>
                <w:color w:val="231F20"/>
                <w:spacing w:val="29"/>
                <w:w w:val="91"/>
                <w:sz w:val="24"/>
                <w:szCs w:val="24"/>
              </w:rPr>
              <w:t xml:space="preserve"> </w:t>
            </w:r>
            <w:proofErr w:type="spellStart"/>
            <w:r w:rsidRPr="00422B37">
              <w:rPr>
                <w:rFonts w:ascii="Arial" w:eastAsia="Times New Roman" w:hAnsi="Arial" w:cs="Arial"/>
                <w:color w:val="231F20"/>
                <w:spacing w:val="1"/>
                <w:sz w:val="24"/>
                <w:szCs w:val="24"/>
              </w:rPr>
              <w:t>виробів</w:t>
            </w:r>
            <w:proofErr w:type="spellEnd"/>
            <w:r w:rsidRPr="00422B37">
              <w:rPr>
                <w:rFonts w:ascii="Arial" w:eastAsia="Times New Roman" w:hAnsi="Arial" w:cs="Arial"/>
                <w:color w:val="231F2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22B37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>із</w:t>
            </w:r>
            <w:proofErr w:type="spellEnd"/>
            <w:r w:rsidRPr="00422B37">
              <w:rPr>
                <w:rFonts w:ascii="Arial" w:eastAsia="Times New Roman" w:hAnsi="Arial" w:cs="Arial"/>
                <w:color w:val="231F20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422B37">
              <w:rPr>
                <w:rFonts w:ascii="Arial" w:eastAsia="Times New Roman" w:hAnsi="Arial" w:cs="Arial"/>
                <w:color w:val="231F20"/>
                <w:w w:val="94"/>
                <w:sz w:val="24"/>
                <w:szCs w:val="24"/>
              </w:rPr>
              <w:t>прир</w:t>
            </w:r>
            <w:r w:rsidRPr="00422B37">
              <w:rPr>
                <w:rFonts w:ascii="Arial" w:eastAsia="Times New Roman" w:hAnsi="Arial" w:cs="Arial"/>
                <w:color w:val="231F20"/>
                <w:spacing w:val="-3"/>
                <w:w w:val="94"/>
                <w:sz w:val="24"/>
                <w:szCs w:val="24"/>
              </w:rPr>
              <w:t>о</w:t>
            </w:r>
            <w:r w:rsidRPr="00422B37">
              <w:rPr>
                <w:rFonts w:ascii="Arial" w:eastAsia="Times New Roman" w:hAnsi="Arial" w:cs="Arial"/>
                <w:color w:val="231F20"/>
                <w:w w:val="94"/>
                <w:sz w:val="24"/>
                <w:szCs w:val="24"/>
              </w:rPr>
              <w:t>дних</w:t>
            </w:r>
            <w:proofErr w:type="spellEnd"/>
            <w:r w:rsidRPr="00422B37">
              <w:rPr>
                <w:rFonts w:ascii="Arial" w:eastAsia="Times New Roman" w:hAnsi="Arial" w:cs="Arial"/>
                <w:color w:val="231F20"/>
                <w:spacing w:val="14"/>
                <w:w w:val="94"/>
                <w:sz w:val="24"/>
                <w:szCs w:val="24"/>
              </w:rPr>
              <w:t xml:space="preserve"> </w:t>
            </w:r>
            <w:r w:rsidRPr="00422B37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>і</w:t>
            </w:r>
            <w:r w:rsidRPr="00422B37">
              <w:rPr>
                <w:rFonts w:ascii="Arial" w:eastAsia="Times New Roman" w:hAnsi="Arial" w:cs="Arial"/>
                <w:color w:val="231F20"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422B37">
              <w:rPr>
                <w:rFonts w:ascii="Arial" w:eastAsia="Times New Roman" w:hAnsi="Arial" w:cs="Arial"/>
                <w:color w:val="231F20"/>
                <w:w w:val="91"/>
                <w:sz w:val="24"/>
                <w:szCs w:val="24"/>
              </w:rPr>
              <w:t>пла</w:t>
            </w:r>
            <w:r w:rsidRPr="00422B37">
              <w:rPr>
                <w:rFonts w:ascii="Arial" w:eastAsia="Times New Roman" w:hAnsi="Arial" w:cs="Arial"/>
                <w:color w:val="231F20"/>
                <w:spacing w:val="-2"/>
                <w:w w:val="91"/>
                <w:sz w:val="24"/>
                <w:szCs w:val="24"/>
              </w:rPr>
              <w:t>с</w:t>
            </w:r>
            <w:r w:rsidRPr="00422B37">
              <w:rPr>
                <w:rFonts w:ascii="Arial" w:eastAsia="Times New Roman" w:hAnsi="Arial" w:cs="Arial"/>
                <w:color w:val="231F20"/>
                <w:w w:val="91"/>
                <w:sz w:val="24"/>
                <w:szCs w:val="24"/>
              </w:rPr>
              <w:t>тичних</w:t>
            </w:r>
            <w:proofErr w:type="spellEnd"/>
            <w:r w:rsidRPr="00422B37">
              <w:rPr>
                <w:rFonts w:ascii="Arial" w:eastAsia="Times New Roman" w:hAnsi="Arial" w:cs="Arial"/>
                <w:color w:val="231F20"/>
                <w:spacing w:val="13"/>
                <w:w w:val="9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22B37">
              <w:rPr>
                <w:rFonts w:ascii="Arial" w:eastAsia="Times New Roman" w:hAnsi="Arial" w:cs="Arial"/>
                <w:color w:val="231F20"/>
                <w:w w:val="91"/>
                <w:sz w:val="24"/>
                <w:szCs w:val="24"/>
              </w:rPr>
              <w:t>м</w:t>
            </w:r>
            <w:r w:rsidRPr="00422B37">
              <w:rPr>
                <w:rFonts w:ascii="Arial" w:eastAsia="Times New Roman" w:hAnsi="Arial" w:cs="Arial"/>
                <w:color w:val="231F20"/>
                <w:spacing w:val="-2"/>
                <w:w w:val="91"/>
                <w:sz w:val="24"/>
                <w:szCs w:val="24"/>
              </w:rPr>
              <w:t>а</w:t>
            </w:r>
            <w:r w:rsidRPr="00422B37">
              <w:rPr>
                <w:rFonts w:ascii="Arial" w:eastAsia="Times New Roman" w:hAnsi="Arial" w:cs="Arial"/>
                <w:color w:val="231F20"/>
                <w:spacing w:val="-2"/>
                <w:w w:val="82"/>
                <w:sz w:val="24"/>
                <w:szCs w:val="24"/>
              </w:rPr>
              <w:t>т</w:t>
            </w:r>
            <w:r w:rsidRPr="00422B37">
              <w:rPr>
                <w:rFonts w:ascii="Arial" w:eastAsia="Times New Roman" w:hAnsi="Arial" w:cs="Arial"/>
                <w:color w:val="231F20"/>
                <w:w w:val="92"/>
                <w:sz w:val="24"/>
                <w:szCs w:val="24"/>
              </w:rPr>
              <w:t>еріалів.</w:t>
            </w:r>
            <w:r w:rsidRPr="00422B37">
              <w:rPr>
                <w:rFonts w:ascii="Arial" w:eastAsia="Times New Roman" w:hAnsi="Arial" w:cs="Arial"/>
                <w:b/>
                <w:bCs/>
                <w:color w:val="231F20"/>
                <w:spacing w:val="2"/>
                <w:sz w:val="24"/>
                <w:szCs w:val="24"/>
              </w:rPr>
              <w:t>Пра</w:t>
            </w:r>
            <w:r w:rsidRPr="00422B37">
              <w:rPr>
                <w:rFonts w:ascii="Arial" w:eastAsia="Times New Roman" w:hAnsi="Arial" w:cs="Arial"/>
                <w:b/>
                <w:bCs/>
                <w:color w:val="231F20"/>
                <w:spacing w:val="-2"/>
                <w:sz w:val="24"/>
                <w:szCs w:val="24"/>
              </w:rPr>
              <w:t>к</w:t>
            </w:r>
            <w:r w:rsidRPr="00422B37">
              <w:rPr>
                <w:rFonts w:ascii="Arial" w:eastAsia="Times New Roman" w:hAnsi="Arial" w:cs="Arial"/>
                <w:b/>
                <w:bCs/>
                <w:color w:val="231F20"/>
                <w:spacing w:val="2"/>
                <w:sz w:val="24"/>
                <w:szCs w:val="24"/>
              </w:rPr>
              <w:t>тичн</w:t>
            </w:r>
            <w:r w:rsidRPr="00422B37">
              <w:rPr>
                <w:rFonts w:ascii="Arial" w:eastAsia="Times New Roman" w:hAnsi="Arial" w:cs="Arial"/>
                <w:b/>
                <w:bCs/>
                <w:color w:val="231F20"/>
                <w:sz w:val="24"/>
                <w:szCs w:val="24"/>
              </w:rPr>
              <w:t>а</w:t>
            </w:r>
            <w:proofErr w:type="spellEnd"/>
            <w:proofErr w:type="gramEnd"/>
            <w:r w:rsidRPr="00422B37">
              <w:rPr>
                <w:rFonts w:ascii="Arial" w:eastAsia="Times New Roman" w:hAnsi="Arial" w:cs="Arial"/>
                <w:b/>
                <w:bCs/>
                <w:color w:val="231F20"/>
                <w:spacing w:val="-17"/>
                <w:sz w:val="24"/>
                <w:szCs w:val="24"/>
              </w:rPr>
              <w:t xml:space="preserve"> </w:t>
            </w:r>
            <w:r w:rsidRPr="00422B37">
              <w:rPr>
                <w:rFonts w:ascii="Arial" w:eastAsia="Times New Roman" w:hAnsi="Arial" w:cs="Arial"/>
                <w:b/>
                <w:bCs/>
                <w:color w:val="231F20"/>
                <w:spacing w:val="2"/>
                <w:w w:val="92"/>
                <w:sz w:val="24"/>
                <w:szCs w:val="24"/>
              </w:rPr>
              <w:t>роб</w:t>
            </w:r>
            <w:r w:rsidRPr="00422B37">
              <w:rPr>
                <w:rFonts w:ascii="Arial" w:eastAsia="Times New Roman" w:hAnsi="Arial" w:cs="Arial"/>
                <w:b/>
                <w:bCs/>
                <w:color w:val="231F20"/>
                <w:spacing w:val="-1"/>
                <w:w w:val="92"/>
                <w:sz w:val="24"/>
                <w:szCs w:val="24"/>
              </w:rPr>
              <w:t>о</w:t>
            </w:r>
            <w:r w:rsidRPr="00422B37">
              <w:rPr>
                <w:rFonts w:ascii="Arial" w:eastAsia="Times New Roman" w:hAnsi="Arial" w:cs="Arial"/>
                <w:b/>
                <w:bCs/>
                <w:color w:val="231F20"/>
                <w:w w:val="92"/>
                <w:sz w:val="24"/>
                <w:szCs w:val="24"/>
              </w:rPr>
              <w:t>т</w:t>
            </w:r>
            <w:r w:rsidRPr="00422B37">
              <w:rPr>
                <w:rFonts w:ascii="Arial" w:eastAsia="Times New Roman" w:hAnsi="Arial" w:cs="Arial"/>
                <w:b/>
                <w:bCs/>
                <w:color w:val="231F20"/>
                <w:spacing w:val="2"/>
                <w:w w:val="92"/>
                <w:sz w:val="24"/>
                <w:szCs w:val="24"/>
              </w:rPr>
              <w:t>а</w:t>
            </w:r>
            <w:r w:rsidRPr="00422B37">
              <w:rPr>
                <w:rFonts w:ascii="Arial" w:eastAsia="Times New Roman" w:hAnsi="Arial" w:cs="Arial"/>
                <w:b/>
                <w:bCs/>
                <w:color w:val="231F20"/>
                <w:w w:val="92"/>
                <w:sz w:val="24"/>
                <w:szCs w:val="24"/>
              </w:rPr>
              <w:t>.</w:t>
            </w:r>
            <w:r w:rsidRPr="00422B37">
              <w:rPr>
                <w:rFonts w:ascii="Arial" w:eastAsia="Times New Roman" w:hAnsi="Arial" w:cs="Arial"/>
                <w:b/>
                <w:bCs/>
                <w:color w:val="231F20"/>
                <w:spacing w:val="32"/>
                <w:w w:val="92"/>
                <w:sz w:val="24"/>
                <w:szCs w:val="24"/>
              </w:rPr>
              <w:t xml:space="preserve"> </w:t>
            </w:r>
            <w:proofErr w:type="spellStart"/>
            <w:r w:rsidRPr="00422B37">
              <w:rPr>
                <w:rFonts w:ascii="Arial" w:eastAsia="Times New Roman" w:hAnsi="Arial" w:cs="Arial"/>
                <w:color w:val="231F20"/>
                <w:spacing w:val="2"/>
                <w:w w:val="92"/>
                <w:sz w:val="24"/>
                <w:szCs w:val="24"/>
              </w:rPr>
              <w:t>Ви</w:t>
            </w:r>
            <w:r w:rsidRPr="00422B37">
              <w:rPr>
                <w:rFonts w:ascii="Arial" w:eastAsia="Times New Roman" w:hAnsi="Arial" w:cs="Arial"/>
                <w:color w:val="231F20"/>
                <w:spacing w:val="-2"/>
                <w:w w:val="92"/>
                <w:sz w:val="24"/>
                <w:szCs w:val="24"/>
              </w:rPr>
              <w:t>г</w:t>
            </w:r>
            <w:r w:rsidRPr="00422B37">
              <w:rPr>
                <w:rFonts w:ascii="Arial" w:eastAsia="Times New Roman" w:hAnsi="Arial" w:cs="Arial"/>
                <w:color w:val="231F20"/>
                <w:spacing w:val="-1"/>
                <w:w w:val="92"/>
                <w:sz w:val="24"/>
                <w:szCs w:val="24"/>
              </w:rPr>
              <w:t>от</w:t>
            </w:r>
            <w:r w:rsidRPr="00422B37">
              <w:rPr>
                <w:rFonts w:ascii="Arial" w:eastAsia="Times New Roman" w:hAnsi="Arial" w:cs="Arial"/>
                <w:color w:val="231F20"/>
                <w:spacing w:val="2"/>
                <w:w w:val="92"/>
                <w:sz w:val="24"/>
                <w:szCs w:val="24"/>
              </w:rPr>
              <w:t>о</w:t>
            </w:r>
            <w:r w:rsidRPr="00422B37">
              <w:rPr>
                <w:rFonts w:ascii="Arial" w:eastAsia="Times New Roman" w:hAnsi="Arial" w:cs="Arial"/>
                <w:color w:val="231F20"/>
                <w:w w:val="92"/>
                <w:sz w:val="24"/>
                <w:szCs w:val="24"/>
              </w:rPr>
              <w:t>в</w:t>
            </w:r>
            <w:r w:rsidRPr="00422B37">
              <w:rPr>
                <w:rFonts w:ascii="Arial" w:eastAsia="Times New Roman" w:hAnsi="Arial" w:cs="Arial"/>
                <w:color w:val="231F20"/>
                <w:spacing w:val="2"/>
                <w:w w:val="92"/>
                <w:sz w:val="24"/>
                <w:szCs w:val="24"/>
              </w:rPr>
              <w:t>ленн</w:t>
            </w:r>
            <w:r w:rsidRPr="00422B37">
              <w:rPr>
                <w:rFonts w:ascii="Arial" w:eastAsia="Times New Roman" w:hAnsi="Arial" w:cs="Arial"/>
                <w:color w:val="231F20"/>
                <w:w w:val="92"/>
                <w:sz w:val="24"/>
                <w:szCs w:val="24"/>
              </w:rPr>
              <w:t>я</w:t>
            </w:r>
            <w:proofErr w:type="spellEnd"/>
            <w:r w:rsidRPr="00422B37">
              <w:rPr>
                <w:rFonts w:ascii="Arial" w:eastAsia="Times New Roman" w:hAnsi="Arial" w:cs="Arial"/>
                <w:color w:val="231F20"/>
                <w:spacing w:val="26"/>
                <w:w w:val="92"/>
                <w:sz w:val="24"/>
                <w:szCs w:val="24"/>
              </w:rPr>
              <w:t xml:space="preserve"> </w:t>
            </w:r>
            <w:proofErr w:type="spellStart"/>
            <w:r w:rsidRPr="00422B37">
              <w:rPr>
                <w:rFonts w:ascii="Arial" w:eastAsia="Times New Roman" w:hAnsi="Arial" w:cs="Arial"/>
                <w:color w:val="231F20"/>
                <w:spacing w:val="2"/>
                <w:sz w:val="24"/>
                <w:szCs w:val="24"/>
              </w:rPr>
              <w:t>виробі</w:t>
            </w:r>
            <w:r w:rsidRPr="00422B37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>в</w:t>
            </w:r>
            <w:proofErr w:type="spellEnd"/>
            <w:r w:rsidRPr="00422B37">
              <w:rPr>
                <w:rFonts w:ascii="Arial" w:eastAsia="Times New Roman" w:hAnsi="Arial" w:cs="Arial"/>
                <w:color w:val="231F20"/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422B37">
              <w:rPr>
                <w:rFonts w:ascii="Arial" w:eastAsia="Times New Roman" w:hAnsi="Arial" w:cs="Arial"/>
                <w:color w:val="231F20"/>
                <w:spacing w:val="2"/>
                <w:sz w:val="24"/>
                <w:szCs w:val="24"/>
              </w:rPr>
              <w:t>і</w:t>
            </w:r>
            <w:r w:rsidRPr="00422B37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>з</w:t>
            </w:r>
            <w:proofErr w:type="spellEnd"/>
            <w:r w:rsidRPr="00422B37">
              <w:rPr>
                <w:rFonts w:ascii="Arial" w:eastAsia="Times New Roman" w:hAnsi="Arial" w:cs="Arial"/>
                <w:color w:val="231F20"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422B37">
              <w:rPr>
                <w:rFonts w:ascii="Arial" w:eastAsia="Times New Roman" w:hAnsi="Arial" w:cs="Arial"/>
                <w:color w:val="231F20"/>
                <w:spacing w:val="2"/>
                <w:w w:val="95"/>
                <w:sz w:val="24"/>
                <w:szCs w:val="24"/>
              </w:rPr>
              <w:t>прир</w:t>
            </w:r>
            <w:r w:rsidRPr="00422B37">
              <w:rPr>
                <w:rFonts w:ascii="Arial" w:eastAsia="Times New Roman" w:hAnsi="Arial" w:cs="Arial"/>
                <w:color w:val="231F20"/>
                <w:spacing w:val="-1"/>
                <w:w w:val="95"/>
                <w:sz w:val="24"/>
                <w:szCs w:val="24"/>
              </w:rPr>
              <w:t>о</w:t>
            </w:r>
            <w:r w:rsidRPr="00422B37">
              <w:rPr>
                <w:rFonts w:ascii="Arial" w:eastAsia="Times New Roman" w:hAnsi="Arial" w:cs="Arial"/>
                <w:color w:val="231F20"/>
                <w:spacing w:val="2"/>
                <w:w w:val="95"/>
                <w:sz w:val="24"/>
                <w:szCs w:val="24"/>
              </w:rPr>
              <w:t>дних</w:t>
            </w:r>
            <w:proofErr w:type="spellEnd"/>
            <w:r w:rsidRPr="00422B37">
              <w:rPr>
                <w:rFonts w:ascii="Arial" w:eastAsia="Times New Roman" w:hAnsi="Arial" w:cs="Arial"/>
                <w:color w:val="231F20"/>
                <w:spacing w:val="2"/>
                <w:w w:val="95"/>
                <w:sz w:val="24"/>
                <w:szCs w:val="24"/>
              </w:rPr>
              <w:t xml:space="preserve"> </w:t>
            </w:r>
            <w:r w:rsidRPr="00422B37">
              <w:rPr>
                <w:rFonts w:ascii="Arial" w:eastAsia="Times New Roman" w:hAnsi="Arial" w:cs="Arial"/>
                <w:color w:val="231F20"/>
                <w:w w:val="99"/>
                <w:sz w:val="24"/>
                <w:szCs w:val="24"/>
              </w:rPr>
              <w:t>і</w:t>
            </w:r>
            <w:r w:rsidRPr="00422B37">
              <w:rPr>
                <w:rFonts w:ascii="Arial" w:eastAsia="Times New Roman" w:hAnsi="Arial" w:cs="Arial"/>
                <w:color w:val="231F20"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422B37">
              <w:rPr>
                <w:rFonts w:ascii="Arial" w:eastAsia="Times New Roman" w:hAnsi="Arial" w:cs="Arial"/>
                <w:color w:val="231F20"/>
                <w:w w:val="91"/>
                <w:sz w:val="24"/>
                <w:szCs w:val="24"/>
              </w:rPr>
              <w:t>пла</w:t>
            </w:r>
            <w:r w:rsidRPr="00422B37">
              <w:rPr>
                <w:rFonts w:ascii="Arial" w:eastAsia="Times New Roman" w:hAnsi="Arial" w:cs="Arial"/>
                <w:color w:val="231F20"/>
                <w:spacing w:val="-2"/>
                <w:w w:val="91"/>
                <w:sz w:val="24"/>
                <w:szCs w:val="24"/>
              </w:rPr>
              <w:t>с</w:t>
            </w:r>
            <w:r w:rsidRPr="00422B37">
              <w:rPr>
                <w:rFonts w:ascii="Arial" w:eastAsia="Times New Roman" w:hAnsi="Arial" w:cs="Arial"/>
                <w:color w:val="231F20"/>
                <w:w w:val="91"/>
                <w:sz w:val="24"/>
                <w:szCs w:val="24"/>
              </w:rPr>
              <w:t>тичних</w:t>
            </w:r>
            <w:proofErr w:type="spellEnd"/>
            <w:r w:rsidRPr="00422B37">
              <w:rPr>
                <w:rFonts w:ascii="Arial" w:eastAsia="Times New Roman" w:hAnsi="Arial" w:cs="Arial"/>
                <w:color w:val="231F20"/>
                <w:spacing w:val="13"/>
                <w:w w:val="91"/>
                <w:sz w:val="24"/>
                <w:szCs w:val="24"/>
              </w:rPr>
              <w:t xml:space="preserve"> </w:t>
            </w:r>
            <w:proofErr w:type="spellStart"/>
            <w:r w:rsidRPr="00422B37">
              <w:rPr>
                <w:rFonts w:ascii="Arial" w:eastAsia="Times New Roman" w:hAnsi="Arial" w:cs="Arial"/>
                <w:color w:val="231F20"/>
                <w:w w:val="91"/>
                <w:sz w:val="24"/>
                <w:szCs w:val="24"/>
              </w:rPr>
              <w:t>м</w:t>
            </w:r>
            <w:r w:rsidRPr="00422B37">
              <w:rPr>
                <w:rFonts w:ascii="Arial" w:eastAsia="Times New Roman" w:hAnsi="Arial" w:cs="Arial"/>
                <w:color w:val="231F20"/>
                <w:spacing w:val="-2"/>
                <w:w w:val="91"/>
                <w:sz w:val="24"/>
                <w:szCs w:val="24"/>
              </w:rPr>
              <w:t>а</w:t>
            </w:r>
            <w:r w:rsidRPr="00422B37">
              <w:rPr>
                <w:rFonts w:ascii="Arial" w:eastAsia="Times New Roman" w:hAnsi="Arial" w:cs="Arial"/>
                <w:color w:val="231F20"/>
                <w:spacing w:val="-2"/>
                <w:w w:val="82"/>
                <w:sz w:val="24"/>
                <w:szCs w:val="24"/>
              </w:rPr>
              <w:t>т</w:t>
            </w:r>
            <w:r w:rsidRPr="00422B37">
              <w:rPr>
                <w:rFonts w:ascii="Arial" w:eastAsia="Times New Roman" w:hAnsi="Arial" w:cs="Arial"/>
                <w:color w:val="231F20"/>
                <w:w w:val="92"/>
                <w:sz w:val="24"/>
                <w:szCs w:val="24"/>
              </w:rPr>
              <w:t>еріалів</w:t>
            </w:r>
            <w:proofErr w:type="spellEnd"/>
          </w:p>
          <w:p w14:paraId="639C618E" w14:textId="77777777" w:rsidR="00211A5B" w:rsidRDefault="00CB53C6" w:rsidP="00C77D66">
            <w:hyperlink r:id="rId24" w:history="1">
              <w:r w:rsidR="00211A5B" w:rsidRPr="003859B7">
                <w:rPr>
                  <w:rStyle w:val="a4"/>
                </w:rPr>
                <w:t>https://www.youtube.com/watch?v=tF3-lqadAss</w:t>
              </w:r>
            </w:hyperlink>
          </w:p>
          <w:p w14:paraId="015777E8" w14:textId="77777777" w:rsidR="00211A5B" w:rsidRDefault="00211A5B" w:rsidP="00C77D66"/>
          <w:p w14:paraId="139FA14D" w14:textId="77777777" w:rsidR="00211A5B" w:rsidRDefault="00211A5B" w:rsidP="00C77D66"/>
        </w:tc>
      </w:tr>
      <w:tr w:rsidR="009B0200" w14:paraId="3CBA2038" w14:textId="77777777" w:rsidTr="00211A5B">
        <w:trPr>
          <w:trHeight w:val="135"/>
        </w:trPr>
        <w:tc>
          <w:tcPr>
            <w:tcW w:w="1702" w:type="dxa"/>
          </w:tcPr>
          <w:p w14:paraId="49C7CB70" w14:textId="7B0B79F7" w:rsidR="009B0200" w:rsidRPr="009B0200" w:rsidRDefault="009B0200" w:rsidP="00C77D66">
            <w:pPr>
              <w:rPr>
                <w:lang w:val="uk-UA"/>
              </w:rPr>
            </w:pPr>
            <w:r>
              <w:rPr>
                <w:lang w:val="uk-UA"/>
              </w:rPr>
              <w:t>Корекція мовлення</w:t>
            </w:r>
          </w:p>
        </w:tc>
        <w:tc>
          <w:tcPr>
            <w:tcW w:w="7796" w:type="dxa"/>
          </w:tcPr>
          <w:p w14:paraId="08C7E7C5" w14:textId="77777777" w:rsidR="009B0200" w:rsidRDefault="009B0200" w:rsidP="009B0200">
            <w:pPr>
              <w:pStyle w:val="a5"/>
              <w:numPr>
                <w:ilvl w:val="0"/>
                <w:numId w:val="3"/>
              </w:numPr>
            </w:pPr>
            <w:proofErr w:type="spellStart"/>
            <w:r>
              <w:t>Повторити</w:t>
            </w:r>
            <w:proofErr w:type="spellEnd"/>
            <w:r>
              <w:t xml:space="preserve"> </w:t>
            </w:r>
            <w:proofErr w:type="spellStart"/>
            <w:r>
              <w:t>артикуляційні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вправи</w:t>
            </w:r>
            <w:proofErr w:type="spellEnd"/>
            <w:r>
              <w:t xml:space="preserve"> ,</w:t>
            </w:r>
            <w:proofErr w:type="gramEnd"/>
            <w:r>
              <w:t>, Лопатка,, ,,</w:t>
            </w:r>
            <w:proofErr w:type="spellStart"/>
            <w:r>
              <w:t>Гірка</w:t>
            </w:r>
            <w:proofErr w:type="spellEnd"/>
            <w:r>
              <w:t>,, ,,</w:t>
            </w:r>
            <w:proofErr w:type="spellStart"/>
            <w:r>
              <w:t>Вітрило</w:t>
            </w:r>
            <w:proofErr w:type="spellEnd"/>
            <w:r>
              <w:t>,, ,,</w:t>
            </w:r>
            <w:proofErr w:type="spellStart"/>
            <w:r>
              <w:t>Смачне</w:t>
            </w:r>
            <w:proofErr w:type="spellEnd"/>
            <w:r>
              <w:t xml:space="preserve"> </w:t>
            </w:r>
            <w:proofErr w:type="spellStart"/>
            <w:r>
              <w:t>варення</w:t>
            </w:r>
            <w:proofErr w:type="spellEnd"/>
            <w:r>
              <w:t>,, ,, Коник,, ,,Грибок,, ,,Маляр,, ,,Чашка,,</w:t>
            </w:r>
          </w:p>
          <w:p w14:paraId="78131461" w14:textId="77777777" w:rsidR="009B0200" w:rsidRDefault="009B0200" w:rsidP="009B0200">
            <w:pPr>
              <w:pStyle w:val="a5"/>
              <w:numPr>
                <w:ilvl w:val="0"/>
                <w:numId w:val="3"/>
              </w:numPr>
            </w:pPr>
            <w:r>
              <w:t xml:space="preserve">Робота з </w:t>
            </w:r>
            <w:proofErr w:type="spellStart"/>
            <w:r>
              <w:t>деформованими</w:t>
            </w:r>
            <w:proofErr w:type="spellEnd"/>
            <w:r>
              <w:t xml:space="preserve"> </w:t>
            </w:r>
            <w:proofErr w:type="spellStart"/>
            <w:r>
              <w:t>реченнями</w:t>
            </w:r>
            <w:proofErr w:type="spellEnd"/>
            <w:r>
              <w:t xml:space="preserve"> </w:t>
            </w:r>
          </w:p>
          <w:p w14:paraId="0F01C6B3" w14:textId="77777777" w:rsidR="009B0200" w:rsidRDefault="00CB53C6" w:rsidP="009B0200">
            <w:pPr>
              <w:pStyle w:val="a5"/>
            </w:pPr>
            <w:hyperlink r:id="rId25" w:history="1">
              <w:r w:rsidR="009B0200" w:rsidRPr="007A419F">
                <w:rPr>
                  <w:rStyle w:val="a4"/>
                </w:rPr>
                <w:t>https://m.youtube.com/watch?v=dJRMsrd8lZY</w:t>
              </w:r>
            </w:hyperlink>
          </w:p>
          <w:p w14:paraId="52308570" w14:textId="77777777" w:rsidR="009B0200" w:rsidRDefault="009B0200" w:rsidP="009B0200">
            <w:pPr>
              <w:pStyle w:val="a5"/>
              <w:numPr>
                <w:ilvl w:val="0"/>
                <w:numId w:val="3"/>
              </w:numPr>
            </w:pPr>
            <w:proofErr w:type="spellStart"/>
            <w:r>
              <w:t>Прочитати</w:t>
            </w:r>
            <w:proofErr w:type="spellEnd"/>
            <w:r>
              <w:t xml:space="preserve"> </w:t>
            </w:r>
            <w:proofErr w:type="spellStart"/>
            <w:r>
              <w:t>склади</w:t>
            </w:r>
            <w:proofErr w:type="spellEnd"/>
            <w:r>
              <w:t xml:space="preserve"> для </w:t>
            </w:r>
            <w:proofErr w:type="spellStart"/>
            <w:r>
              <w:t>закріплення</w:t>
            </w:r>
            <w:proofErr w:type="spellEnd"/>
            <w:r>
              <w:t xml:space="preserve"> звука л</w:t>
            </w:r>
          </w:p>
          <w:p w14:paraId="7B61748E" w14:textId="77777777" w:rsidR="009B0200" w:rsidRDefault="009B0200" w:rsidP="009B0200">
            <w:pPr>
              <w:pStyle w:val="a5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4C15D07" wp14:editId="691AAFAE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23495</wp:posOffset>
                  </wp:positionV>
                  <wp:extent cx="1254125" cy="939165"/>
                  <wp:effectExtent l="0" t="0" r="3175" b="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2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D4547E" w14:textId="77777777" w:rsidR="009B0200" w:rsidRPr="00422B37" w:rsidRDefault="009B0200" w:rsidP="00C77D66">
            <w:pPr>
              <w:rPr>
                <w:rFonts w:ascii="Arial" w:eastAsia="Times New Roman" w:hAnsi="Arial" w:cs="Arial"/>
                <w:b/>
                <w:bCs/>
                <w:color w:val="231F20"/>
                <w:spacing w:val="-2"/>
                <w:w w:val="93"/>
                <w:sz w:val="24"/>
                <w:szCs w:val="24"/>
              </w:rPr>
            </w:pPr>
          </w:p>
        </w:tc>
      </w:tr>
    </w:tbl>
    <w:p w14:paraId="7256962A" w14:textId="77777777" w:rsidR="00B11BD3" w:rsidRDefault="00B11BD3"/>
    <w:sectPr w:rsidR="00B11BD3" w:rsidSect="00CB53C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E37D84"/>
    <w:multiLevelType w:val="hybridMultilevel"/>
    <w:tmpl w:val="2DB60FB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112E6"/>
    <w:multiLevelType w:val="hybridMultilevel"/>
    <w:tmpl w:val="5AA4AF4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0E1002"/>
    <w:multiLevelType w:val="hybridMultilevel"/>
    <w:tmpl w:val="6BDAFC10"/>
    <w:lvl w:ilvl="0" w:tplc="8E9A42F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543"/>
    <w:rsid w:val="00211A5B"/>
    <w:rsid w:val="0038723B"/>
    <w:rsid w:val="00440543"/>
    <w:rsid w:val="005246B5"/>
    <w:rsid w:val="009B0200"/>
    <w:rsid w:val="00B11BD3"/>
    <w:rsid w:val="00CB53C6"/>
    <w:rsid w:val="00CC1330"/>
    <w:rsid w:val="00EE4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2AFB7"/>
  <w15:chartTrackingRefBased/>
  <w15:docId w15:val="{91659C54-BCAD-409C-9C5C-399D31D9D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1BD3"/>
  </w:style>
  <w:style w:type="paragraph" w:styleId="1">
    <w:name w:val="heading 1"/>
    <w:basedOn w:val="a"/>
    <w:link w:val="10"/>
    <w:uiPriority w:val="9"/>
    <w:qFormat/>
    <w:rsid w:val="00B11B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1BD3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table" w:styleId="a3">
    <w:name w:val="Table Grid"/>
    <w:basedOn w:val="a1"/>
    <w:uiPriority w:val="39"/>
    <w:rsid w:val="00B11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11BD3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B11BD3"/>
    <w:pPr>
      <w:ind w:left="720"/>
      <w:contextualSpacing/>
    </w:pPr>
  </w:style>
  <w:style w:type="paragraph" w:styleId="a6">
    <w:name w:val="No Spacing"/>
    <w:uiPriority w:val="1"/>
    <w:qFormat/>
    <w:rsid w:val="00211A5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youtu.be/1LbDhA0E1iw" TargetMode="External"/><Relationship Id="rId26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A0LdgDNXUm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youtu.be/33qBKRo5vT0" TargetMode="External"/><Relationship Id="rId25" Type="http://schemas.openxmlformats.org/officeDocument/2006/relationships/hyperlink" Target="https://m.youtube.com/watch?v=dJRMsrd8lZY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youtube.com/watch?v=OXI_PJo8xEE" TargetMode="External"/><Relationship Id="rId20" Type="http://schemas.openxmlformats.org/officeDocument/2006/relationships/hyperlink" Target="https://youtu.be/JvmXVeem2lI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W8A_Y7ppJUs" TargetMode="External"/><Relationship Id="rId11" Type="http://schemas.openxmlformats.org/officeDocument/2006/relationships/hyperlink" Target="https://youtu.be/zV76Rmpd_5M" TargetMode="External"/><Relationship Id="rId24" Type="http://schemas.openxmlformats.org/officeDocument/2006/relationships/hyperlink" Target="https://www.youtube.com/watch?v=tF3-lqadAss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OEzTOjpM0vE" TargetMode="External"/><Relationship Id="rId23" Type="http://schemas.openxmlformats.org/officeDocument/2006/relationships/hyperlink" Target="https://www.youtube.com/watch?v=-h3GpwOT25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youtu.be/gpa6OT4xOl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MmUULAQfueM" TargetMode="External"/><Relationship Id="rId14" Type="http://schemas.openxmlformats.org/officeDocument/2006/relationships/hyperlink" Target="https://www.youtube.com/watch?v=zCtACrxWGgs&amp;t=4s" TargetMode="External"/><Relationship Id="rId22" Type="http://schemas.openxmlformats.org/officeDocument/2006/relationships/hyperlink" Target="https://www.youtube.com/watch?v=9NATtcyju9A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2022-10-02T15:08:00Z</dcterms:created>
  <dcterms:modified xsi:type="dcterms:W3CDTF">2022-10-04T08:35:00Z</dcterms:modified>
</cp:coreProperties>
</file>